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5f565b81a446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37f83ff24e496a"/>
      <w:footerReference w:type="even" r:id="Rf64650e204f14f0d"/>
      <w:footerReference w:type="first" r:id="Rc1b8f762580349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4a2791fc8a42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6-627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ff973bf43c4af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bc9e187fc34d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fcc7f77cc24229" /><Relationship Type="http://schemas.openxmlformats.org/officeDocument/2006/relationships/numbering" Target="/word/numbering.xml" Id="Rac1016fa3d35489d" /><Relationship Type="http://schemas.openxmlformats.org/officeDocument/2006/relationships/settings" Target="/word/settings.xml" Id="R09c852d75fd84b43" /><Relationship Type="http://schemas.openxmlformats.org/officeDocument/2006/relationships/image" Target="/word/media/e44cc8db-7a26-4baf-a7d9-b8f0b8f0eeb6.png" Id="Rfb4a2791fc8a42dc" /><Relationship Type="http://schemas.openxmlformats.org/officeDocument/2006/relationships/image" Target="/word/media/ed94f93f-5bb3-4e7e-9d7c-ec03ec3c806a.png" Id="Rb1ff973bf43c4af1" /><Relationship Type="http://schemas.openxmlformats.org/officeDocument/2006/relationships/footer" Target="/word/footer1.xml" Id="R6c37f83ff24e496a" /><Relationship Type="http://schemas.openxmlformats.org/officeDocument/2006/relationships/footer" Target="/word/footer2.xml" Id="Rf64650e204f14f0d" /><Relationship Type="http://schemas.openxmlformats.org/officeDocument/2006/relationships/footer" Target="/word/footer3.xml" Id="Rc1b8f762580349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bc9e187fc34d87" /></Relationships>
</file>