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b1e3741ca24e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5c23f404874e1b"/>
      <w:footerReference w:type="even" r:id="Rde4bf8c19ca44f3a"/>
      <w:footerReference w:type="first" r:id="Rdec1c6a6aaa546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c90a3cffdf48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5-19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987e83db4c41f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c81a6a6d3245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d245a35e0e4835" /><Relationship Type="http://schemas.openxmlformats.org/officeDocument/2006/relationships/numbering" Target="/word/numbering.xml" Id="Rb649e001a0a94144" /><Relationship Type="http://schemas.openxmlformats.org/officeDocument/2006/relationships/settings" Target="/word/settings.xml" Id="Rd888cc3222f3497a" /><Relationship Type="http://schemas.openxmlformats.org/officeDocument/2006/relationships/image" Target="/word/media/1b6f0df1-5cd8-49b2-9f64-3c5c0b1e758e.png" Id="Recc90a3cffdf48de" /><Relationship Type="http://schemas.openxmlformats.org/officeDocument/2006/relationships/image" Target="/word/media/82707199-1c14-4aac-8f23-2b7452637016.png" Id="R9d987e83db4c41fd" /><Relationship Type="http://schemas.openxmlformats.org/officeDocument/2006/relationships/footer" Target="/word/footer1.xml" Id="R485c23f404874e1b" /><Relationship Type="http://schemas.openxmlformats.org/officeDocument/2006/relationships/footer" Target="/word/footer2.xml" Id="Rde4bf8c19ca44f3a" /><Relationship Type="http://schemas.openxmlformats.org/officeDocument/2006/relationships/footer" Target="/word/footer3.xml" Id="Rdec1c6a6aaa546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c81a6a6d3245e9" /></Relationships>
</file>