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e4a070cf7b41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04e6804ac34843"/>
      <w:footerReference w:type="even" r:id="R02fbfddfce3c4efa"/>
      <w:footerReference w:type="first" r:id="Rce723ebc76d34a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75a55698b84a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5-21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c8e23d54b14bf2"/>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19f78b79844e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8f2655793e420d" /><Relationship Type="http://schemas.openxmlformats.org/officeDocument/2006/relationships/numbering" Target="/word/numbering.xml" Id="R89472ed392cd4a00" /><Relationship Type="http://schemas.openxmlformats.org/officeDocument/2006/relationships/settings" Target="/word/settings.xml" Id="Rc15666b8958a49b2" /><Relationship Type="http://schemas.openxmlformats.org/officeDocument/2006/relationships/image" Target="/word/media/64833a9f-6c6c-485d-a7ae-2d991c796622.png" Id="Rdc75a55698b84aae" /><Relationship Type="http://schemas.openxmlformats.org/officeDocument/2006/relationships/image" Target="/word/media/0989c006-3306-46fb-8c8e-9af2b14bb029.png" Id="Radc8e23d54b14bf2" /><Relationship Type="http://schemas.openxmlformats.org/officeDocument/2006/relationships/footer" Target="/word/footer1.xml" Id="R8804e6804ac34843" /><Relationship Type="http://schemas.openxmlformats.org/officeDocument/2006/relationships/footer" Target="/word/footer2.xml" Id="R02fbfddfce3c4efa" /><Relationship Type="http://schemas.openxmlformats.org/officeDocument/2006/relationships/footer" Target="/word/footer3.xml" Id="Rce723ebc76d34a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19f78b79844e49" /></Relationships>
</file>