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eff182d2624f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4aea97786444ea"/>
      <w:footerReference w:type="even" r:id="Ra282ba5bb0be4fad"/>
      <w:footerReference w:type="first" r:id="Redd2d4c8109847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42d8a199cc46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DFZ-2015-2250-X-NE-EI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1d6fca9b4140f8"/>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SEPTIEMBRE del año 2014.</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e0fa6bfcd54d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caed9472ebb459a" /><Relationship Type="http://schemas.openxmlformats.org/officeDocument/2006/relationships/numbering" Target="/word/numbering.xml" Id="R00d4d542afb04697" /><Relationship Type="http://schemas.openxmlformats.org/officeDocument/2006/relationships/settings" Target="/word/settings.xml" Id="R57d691f8964e4289" /><Relationship Type="http://schemas.openxmlformats.org/officeDocument/2006/relationships/image" Target="/word/media/19344b3f-30af-4329-9319-85dcafd18e1a.png" Id="Rad42d8a199cc46a9" /><Relationship Type="http://schemas.openxmlformats.org/officeDocument/2006/relationships/image" Target="/word/media/9e30cbfd-5c09-4798-b3d2-451f13d1d2fe.png" Id="R8b1d6fca9b4140f8" /><Relationship Type="http://schemas.openxmlformats.org/officeDocument/2006/relationships/footer" Target="/word/footer1.xml" Id="Rea4aea97786444ea" /><Relationship Type="http://schemas.openxmlformats.org/officeDocument/2006/relationships/footer" Target="/word/footer2.xml" Id="Ra282ba5bb0be4fad" /><Relationship Type="http://schemas.openxmlformats.org/officeDocument/2006/relationships/footer" Target="/word/footer3.xml" Id="Redd2d4c8109847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e0fa6bfcd54d59" /></Relationships>
</file>