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57eb208e5b49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01281d0c7c4d3a"/>
      <w:footerReference w:type="even" r:id="R55e808eb7f504688"/>
      <w:footerReference w:type="first" r:id="R5bffa0bcab8e41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549f4cfddc47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DFZ-2014-2787-XIII-NE-EI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840abec42641f4"/>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d9331aac5714b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5c0af784d4440b" /><Relationship Type="http://schemas.openxmlformats.org/officeDocument/2006/relationships/numbering" Target="/word/numbering.xml" Id="R15b050cf41a9458b" /><Relationship Type="http://schemas.openxmlformats.org/officeDocument/2006/relationships/settings" Target="/word/settings.xml" Id="Re1de4a81c830463b" /><Relationship Type="http://schemas.openxmlformats.org/officeDocument/2006/relationships/image" Target="/word/media/a8367b5f-e8df-45af-aff3-2f251c70b8ba.png" Id="Rb1549f4cfddc474f" /><Relationship Type="http://schemas.openxmlformats.org/officeDocument/2006/relationships/image" Target="/word/media/cfea9291-6eab-4f4a-b45a-6980b420456f.png" Id="R8d840abec42641f4" /><Relationship Type="http://schemas.openxmlformats.org/officeDocument/2006/relationships/footer" Target="/word/footer1.xml" Id="R8901281d0c7c4d3a" /><Relationship Type="http://schemas.openxmlformats.org/officeDocument/2006/relationships/footer" Target="/word/footer2.xml" Id="R55e808eb7f504688" /><Relationship Type="http://schemas.openxmlformats.org/officeDocument/2006/relationships/footer" Target="/word/footer3.xml" Id="R5bffa0bcab8e41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9331aac5714b13" /></Relationships>
</file>