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b99819978984d6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b0a5488b4f14287"/>
      <w:footerReference w:type="even" r:id="Rbe0fb312c894419f"/>
      <w:footerReference w:type="first" r:id="Rcf648f3554b8447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2328fd68a13489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DFZ-2014-2739-VII-NE-EI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e12605b7e55456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ENERO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ENERO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93ef0ea9250e4ed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273a36583cb4b4c" /><Relationship Type="http://schemas.openxmlformats.org/officeDocument/2006/relationships/numbering" Target="/word/numbering.xml" Id="Rb349b052f7144038" /><Relationship Type="http://schemas.openxmlformats.org/officeDocument/2006/relationships/settings" Target="/word/settings.xml" Id="R97e9f6b2033f44a6" /><Relationship Type="http://schemas.openxmlformats.org/officeDocument/2006/relationships/image" Target="/word/media/884a55d3-683e-478b-bad8-17907da2cbe6.png" Id="Rb2328fd68a134897" /><Relationship Type="http://schemas.openxmlformats.org/officeDocument/2006/relationships/image" Target="/word/media/2f34c887-eb18-493e-8393-6492bdce4d32.png" Id="Rae12605b7e554562" /><Relationship Type="http://schemas.openxmlformats.org/officeDocument/2006/relationships/footer" Target="/word/footer1.xml" Id="R2b0a5488b4f14287" /><Relationship Type="http://schemas.openxmlformats.org/officeDocument/2006/relationships/footer" Target="/word/footer2.xml" Id="Rbe0fb312c894419f" /><Relationship Type="http://schemas.openxmlformats.org/officeDocument/2006/relationships/footer" Target="/word/footer3.xml" Id="Rcf648f3554b8447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3ef0ea9250e4ed4" /></Relationships>
</file>