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0b6dd7d69541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c8feef388443d7"/>
      <w:footerReference w:type="even" r:id="R2fc7367023074536"/>
      <w:footerReference w:type="first" r:id="R952e71517c6c4b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cd66854f084c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DFZ-2015-866-XI-NE-EI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01288a1bd046a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c506ae32c04f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705f58dae54c44" /><Relationship Type="http://schemas.openxmlformats.org/officeDocument/2006/relationships/numbering" Target="/word/numbering.xml" Id="R5d601ebdb68f4aa4" /><Relationship Type="http://schemas.openxmlformats.org/officeDocument/2006/relationships/settings" Target="/word/settings.xml" Id="Re1dedd78baa145be" /><Relationship Type="http://schemas.openxmlformats.org/officeDocument/2006/relationships/image" Target="/word/media/98d878c8-7f59-469a-ab66-41c6840d0002.png" Id="Rcbcd66854f084c40" /><Relationship Type="http://schemas.openxmlformats.org/officeDocument/2006/relationships/image" Target="/word/media/15b8e964-f96d-497f-8207-815a261d7d0c.png" Id="R8201288a1bd046ac" /><Relationship Type="http://schemas.openxmlformats.org/officeDocument/2006/relationships/footer" Target="/word/footer1.xml" Id="Ra1c8feef388443d7" /><Relationship Type="http://schemas.openxmlformats.org/officeDocument/2006/relationships/footer" Target="/word/footer2.xml" Id="R2fc7367023074536" /><Relationship Type="http://schemas.openxmlformats.org/officeDocument/2006/relationships/footer" Target="/word/footer3.xml" Id="R952e71517c6c4b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c506ae32c04fad" /></Relationships>
</file>