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4507754356a4b5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18739d88a1b4128"/>
      <w:footerReference w:type="even" r:id="R3ae48973177743b3"/>
      <w:footerReference w:type="first" r:id="R908b0388806b411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c2d65bfab44c0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DFZ-2015-869-X-NE-EI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b2805e3b6d6477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7454b5695d24ba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df1007f42c43cc" /><Relationship Type="http://schemas.openxmlformats.org/officeDocument/2006/relationships/numbering" Target="/word/numbering.xml" Id="Rb69663745e4c461b" /><Relationship Type="http://schemas.openxmlformats.org/officeDocument/2006/relationships/settings" Target="/word/settings.xml" Id="R2556c69f1e814ae0" /><Relationship Type="http://schemas.openxmlformats.org/officeDocument/2006/relationships/image" Target="/word/media/efdfab43-139e-48d1-af76-f04a740e2cf8.png" Id="Rf0c2d65bfab44c06" /><Relationship Type="http://schemas.openxmlformats.org/officeDocument/2006/relationships/image" Target="/word/media/5864ff3e-90c7-410e-8663-793a29e87cfb.png" Id="Rdb2805e3b6d6477e" /><Relationship Type="http://schemas.openxmlformats.org/officeDocument/2006/relationships/footer" Target="/word/footer1.xml" Id="R618739d88a1b4128" /><Relationship Type="http://schemas.openxmlformats.org/officeDocument/2006/relationships/footer" Target="/word/footer2.xml" Id="R3ae48973177743b3" /><Relationship Type="http://schemas.openxmlformats.org/officeDocument/2006/relationships/footer" Target="/word/footer3.xml" Id="R908b0388806b41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7454b5695d24baf" /></Relationships>
</file>