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41699ac43a41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90eba8c7194ef1"/>
      <w:footerReference w:type="even" r:id="R3346fb1df67d4d69"/>
      <w:footerReference w:type="first" r:id="R28cbf18819b04b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27278ff99145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DFZ-2013-6551-XIV-NE-EI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165615829e9423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N°27 de fecha 24-02-2010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b1cca9d854e4d7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98d83d9aae4e1e" /><Relationship Type="http://schemas.openxmlformats.org/officeDocument/2006/relationships/numbering" Target="/word/numbering.xml" Id="R9d25b19e8f044604" /><Relationship Type="http://schemas.openxmlformats.org/officeDocument/2006/relationships/settings" Target="/word/settings.xml" Id="Rea9ee98f12314d3a" /><Relationship Type="http://schemas.openxmlformats.org/officeDocument/2006/relationships/image" Target="/word/media/a0e9df3e-a419-41f1-9c51-d0ebb85ce2f6.png" Id="Rc327278ff9914568" /><Relationship Type="http://schemas.openxmlformats.org/officeDocument/2006/relationships/image" Target="/word/media/da0b1ce4-6688-4d92-bf6c-6a567da97b96.png" Id="R2165615829e94235" /><Relationship Type="http://schemas.openxmlformats.org/officeDocument/2006/relationships/footer" Target="/word/footer1.xml" Id="Rba90eba8c7194ef1" /><Relationship Type="http://schemas.openxmlformats.org/officeDocument/2006/relationships/footer" Target="/word/footer2.xml" Id="R3346fb1df67d4d69" /><Relationship Type="http://schemas.openxmlformats.org/officeDocument/2006/relationships/footer" Target="/word/footer3.xml" Id="R28cbf18819b04b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b1cca9d854e4d76" /></Relationships>
</file>