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772046c1dc40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49cf447e144d94"/>
      <w:footerReference w:type="even" r:id="R476e021e8af74254"/>
      <w:footerReference w:type="first" r:id="R035c404f1a904e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1c27fe6acd42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DFZ-2015-1491-X-NE-EI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2784157dde4b1f"/>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7544b8243041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32bc49d53c14ab7" /><Relationship Type="http://schemas.openxmlformats.org/officeDocument/2006/relationships/numbering" Target="/word/numbering.xml" Id="Rb30ea0af499744a7" /><Relationship Type="http://schemas.openxmlformats.org/officeDocument/2006/relationships/settings" Target="/word/settings.xml" Id="R24551f093cbc43dd" /><Relationship Type="http://schemas.openxmlformats.org/officeDocument/2006/relationships/image" Target="/word/media/0c40b209-8913-4116-a781-e22477a13007.png" Id="R261c27fe6acd42b8" /><Relationship Type="http://schemas.openxmlformats.org/officeDocument/2006/relationships/image" Target="/word/media/001b3ef7-3796-4f7b-8601-f3bafbb3aff4.png" Id="R532784157dde4b1f" /><Relationship Type="http://schemas.openxmlformats.org/officeDocument/2006/relationships/footer" Target="/word/footer1.xml" Id="Rf749cf447e144d94" /><Relationship Type="http://schemas.openxmlformats.org/officeDocument/2006/relationships/footer" Target="/word/footer2.xml" Id="R476e021e8af74254" /><Relationship Type="http://schemas.openxmlformats.org/officeDocument/2006/relationships/footer" Target="/word/footer3.xml" Id="R035c404f1a904e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7544b82430410e" /></Relationships>
</file>