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f4207fd6b84d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dcf4dd0d3749a1"/>
      <w:footerReference w:type="even" r:id="R0ceb824558c34b62"/>
      <w:footerReference w:type="first" r:id="Ra5c93cc2c60942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bbecd30c5946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DFZ-2015-1498-VIII-NE-EI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2e3fcb0d594c8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a5a3f8579e49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bc3cdda48340a5" /><Relationship Type="http://schemas.openxmlformats.org/officeDocument/2006/relationships/numbering" Target="/word/numbering.xml" Id="R0d0421ece0cf4a0d" /><Relationship Type="http://schemas.openxmlformats.org/officeDocument/2006/relationships/settings" Target="/word/settings.xml" Id="R79fe0ad040084e33" /><Relationship Type="http://schemas.openxmlformats.org/officeDocument/2006/relationships/image" Target="/word/media/a6d42322-fdd6-4517-9ab2-51be54090867.png" Id="R77bbecd30c59461b" /><Relationship Type="http://schemas.openxmlformats.org/officeDocument/2006/relationships/image" Target="/word/media/9b6579d2-aa8e-49d9-b273-c4573ca7382a.png" Id="R632e3fcb0d594c89" /><Relationship Type="http://schemas.openxmlformats.org/officeDocument/2006/relationships/footer" Target="/word/footer1.xml" Id="R02dcf4dd0d3749a1" /><Relationship Type="http://schemas.openxmlformats.org/officeDocument/2006/relationships/footer" Target="/word/footer2.xml" Id="R0ceb824558c34b62" /><Relationship Type="http://schemas.openxmlformats.org/officeDocument/2006/relationships/footer" Target="/word/footer3.xml" Id="Ra5c93cc2c60942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a5a3f8579e4953" /></Relationships>
</file>