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0e1935479344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49fd7a0bf046fc"/>
      <w:footerReference w:type="even" r:id="R5c91f8c03a2c4b2a"/>
      <w:footerReference w:type="first" r:id="R41be03aca6a44d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0c4fc724a14b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DFZ-2015-1533-X-NE-EI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f6e1d6f9d3413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2128d9837c4e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aa063dc9884506" /><Relationship Type="http://schemas.openxmlformats.org/officeDocument/2006/relationships/numbering" Target="/word/numbering.xml" Id="R8498ad041e2940e9" /><Relationship Type="http://schemas.openxmlformats.org/officeDocument/2006/relationships/settings" Target="/word/settings.xml" Id="R3626c82b1d9f41f4" /><Relationship Type="http://schemas.openxmlformats.org/officeDocument/2006/relationships/image" Target="/word/media/5d441c17-725e-473d-bec2-d38b3d40e7e7.png" Id="R490c4fc724a14b75" /><Relationship Type="http://schemas.openxmlformats.org/officeDocument/2006/relationships/image" Target="/word/media/e3319b29-15f4-4fbe-9277-ffc9d616b8d7.png" Id="Reaf6e1d6f9d34134" /><Relationship Type="http://schemas.openxmlformats.org/officeDocument/2006/relationships/footer" Target="/word/footer1.xml" Id="R7749fd7a0bf046fc" /><Relationship Type="http://schemas.openxmlformats.org/officeDocument/2006/relationships/footer" Target="/word/footer2.xml" Id="R5c91f8c03a2c4b2a" /><Relationship Type="http://schemas.openxmlformats.org/officeDocument/2006/relationships/footer" Target="/word/footer3.xml" Id="R41be03aca6a44d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2128d9837c4e52" /></Relationships>
</file>