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3fc9e31c1f4e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63e943e1b94a7e"/>
      <w:footerReference w:type="even" r:id="R0ef429ca08a14fc8"/>
      <w:footerReference w:type="first" r:id="R8842417001e14c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fb5bdf37cf4a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DFZ-2015-1449-X-NE-EI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7190b412764a6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a5537f99f848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0a4ea3a5ad4bf1" /><Relationship Type="http://schemas.openxmlformats.org/officeDocument/2006/relationships/numbering" Target="/word/numbering.xml" Id="R23b5c61c11f64ee4" /><Relationship Type="http://schemas.openxmlformats.org/officeDocument/2006/relationships/settings" Target="/word/settings.xml" Id="R824fc12c374547e7" /><Relationship Type="http://schemas.openxmlformats.org/officeDocument/2006/relationships/image" Target="/word/media/2e4164bd-ce80-49f7-8716-24e34f1081bd.png" Id="R5dfb5bdf37cf4a59" /><Relationship Type="http://schemas.openxmlformats.org/officeDocument/2006/relationships/image" Target="/word/media/5d279765-8832-4877-bd2c-9cd1ada0df1a.png" Id="R107190b412764a61" /><Relationship Type="http://schemas.openxmlformats.org/officeDocument/2006/relationships/footer" Target="/word/footer1.xml" Id="Rc063e943e1b94a7e" /><Relationship Type="http://schemas.openxmlformats.org/officeDocument/2006/relationships/footer" Target="/word/footer2.xml" Id="R0ef429ca08a14fc8" /><Relationship Type="http://schemas.openxmlformats.org/officeDocument/2006/relationships/footer" Target="/word/footer3.xml" Id="R8842417001e14c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a5537f99f84844" /></Relationships>
</file>