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3159e02a5540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915dde6e014c59"/>
      <w:footerReference w:type="even" r:id="Rcafaad6e6830465e"/>
      <w:footerReference w:type="first" r:id="R90e4774857404e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d10bfeb3bb4d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DFZ-2015-1409-X-NE-EI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a3b9e8265e43e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94c8a7a6064a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f0a4c3f5824d27" /><Relationship Type="http://schemas.openxmlformats.org/officeDocument/2006/relationships/numbering" Target="/word/numbering.xml" Id="Re3a2f7767a7e4c47" /><Relationship Type="http://schemas.openxmlformats.org/officeDocument/2006/relationships/settings" Target="/word/settings.xml" Id="R63c44e8508514074" /><Relationship Type="http://schemas.openxmlformats.org/officeDocument/2006/relationships/image" Target="/word/media/8fb45647-afe2-4462-a4c2-40be7cc2e244.png" Id="Rddd10bfeb3bb4d18" /><Relationship Type="http://schemas.openxmlformats.org/officeDocument/2006/relationships/image" Target="/word/media/72b703ef-bd93-47ec-98a3-0921af84aa7e.png" Id="R7ca3b9e8265e43eb" /><Relationship Type="http://schemas.openxmlformats.org/officeDocument/2006/relationships/footer" Target="/word/footer1.xml" Id="R8e915dde6e014c59" /><Relationship Type="http://schemas.openxmlformats.org/officeDocument/2006/relationships/footer" Target="/word/footer2.xml" Id="Rcafaad6e6830465e" /><Relationship Type="http://schemas.openxmlformats.org/officeDocument/2006/relationships/footer" Target="/word/footer3.xml" Id="R90e4774857404e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94c8a7a6064aea" /></Relationships>
</file>