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08b709fe204f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eabe8d3cad4468"/>
      <w:footerReference w:type="even" r:id="R46179254f2ab4683"/>
      <w:footerReference w:type="first" r:id="R36cdd4953b8749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76ce7c205944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DFZ-2015-1383-VII-NE-EI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cd5612f4d1481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9ae0f3f0ba47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5d70f6ba3e42dd" /><Relationship Type="http://schemas.openxmlformats.org/officeDocument/2006/relationships/numbering" Target="/word/numbering.xml" Id="R9ce99a578df0447c" /><Relationship Type="http://schemas.openxmlformats.org/officeDocument/2006/relationships/settings" Target="/word/settings.xml" Id="Rabc124a4a38045fd" /><Relationship Type="http://schemas.openxmlformats.org/officeDocument/2006/relationships/image" Target="/word/media/16fa6bb6-e02f-46e9-92e5-0c4f6667f83a.png" Id="R7b76ce7c205944b9" /><Relationship Type="http://schemas.openxmlformats.org/officeDocument/2006/relationships/image" Target="/word/media/b41ca47c-d0fb-46a3-8368-3bec6e28a492.png" Id="R42cd5612f4d14816" /><Relationship Type="http://schemas.openxmlformats.org/officeDocument/2006/relationships/footer" Target="/word/footer1.xml" Id="Rd8eabe8d3cad4468" /><Relationship Type="http://schemas.openxmlformats.org/officeDocument/2006/relationships/footer" Target="/word/footer2.xml" Id="R46179254f2ab4683" /><Relationship Type="http://schemas.openxmlformats.org/officeDocument/2006/relationships/footer" Target="/word/footer3.xml" Id="R36cdd4953b8749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9ae0f3f0ba47b4" /></Relationships>
</file>