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b8cd4489b1e49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5395be31f944497"/>
      <w:footerReference w:type="even" r:id="Raaae432934d1420b"/>
      <w:footerReference w:type="first" r:id="R36207d8c3961411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dd0986a395e44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DFZ-2015-1302-X-NE-EI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d94350b29614ff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8471c54393f499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4b576ac561a4c17" /><Relationship Type="http://schemas.openxmlformats.org/officeDocument/2006/relationships/numbering" Target="/word/numbering.xml" Id="R8b63ebf53f6c468c" /><Relationship Type="http://schemas.openxmlformats.org/officeDocument/2006/relationships/settings" Target="/word/settings.xml" Id="R29980315c32248f8" /><Relationship Type="http://schemas.openxmlformats.org/officeDocument/2006/relationships/image" Target="/word/media/0f11e035-b1b0-4157-8712-3751a703612a.png" Id="Rddd0986a395e44ba" /><Relationship Type="http://schemas.openxmlformats.org/officeDocument/2006/relationships/image" Target="/word/media/ee5a5022-68d5-40e0-88cc-83198c23c63f.png" Id="Rfd94350b29614ff2" /><Relationship Type="http://schemas.openxmlformats.org/officeDocument/2006/relationships/footer" Target="/word/footer1.xml" Id="R05395be31f944497" /><Relationship Type="http://schemas.openxmlformats.org/officeDocument/2006/relationships/footer" Target="/word/footer2.xml" Id="Raaae432934d1420b" /><Relationship Type="http://schemas.openxmlformats.org/officeDocument/2006/relationships/footer" Target="/word/footer3.xml" Id="R36207d8c396141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8471c54393f499f" /></Relationships>
</file>