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2f4adb85184f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a6211c608240f8"/>
      <w:footerReference w:type="even" r:id="Rab210678866848c7"/>
      <w:footerReference w:type="first" r:id="R363719ed0ae149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57fd1ff9e147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DFZ-2015-1343-VIII-NE-EI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cd1b9991b2478d"/>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6bf0ca0eee4a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55d8c226134b64" /><Relationship Type="http://schemas.openxmlformats.org/officeDocument/2006/relationships/numbering" Target="/word/numbering.xml" Id="Ra2286b2b5a4142a6" /><Relationship Type="http://schemas.openxmlformats.org/officeDocument/2006/relationships/settings" Target="/word/settings.xml" Id="R297cec8ab8424369" /><Relationship Type="http://schemas.openxmlformats.org/officeDocument/2006/relationships/image" Target="/word/media/058a126d-71a8-4ce7-9363-4501bc32049e.png" Id="R0057fd1ff9e147ae" /><Relationship Type="http://schemas.openxmlformats.org/officeDocument/2006/relationships/image" Target="/word/media/ac695b1e-9489-4c17-a63f-7de91b1acdf4.png" Id="Rc1cd1b9991b2478d" /><Relationship Type="http://schemas.openxmlformats.org/officeDocument/2006/relationships/footer" Target="/word/footer1.xml" Id="R88a6211c608240f8" /><Relationship Type="http://schemas.openxmlformats.org/officeDocument/2006/relationships/footer" Target="/word/footer2.xml" Id="Rab210678866848c7" /><Relationship Type="http://schemas.openxmlformats.org/officeDocument/2006/relationships/footer" Target="/word/footer3.xml" Id="R363719ed0ae149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6bf0ca0eee4a5e" /></Relationships>
</file>