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75bcdca64349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53260034034388"/>
      <w:footerReference w:type="even" r:id="R93d7ccd53ac54217"/>
      <w:footerReference w:type="first" r:id="R88ba872fee1347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edddada62646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DFZ-2015-1345-X-NE-EI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d66dcc63fe42b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0a7e7c380347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73ac4db8954e8c" /><Relationship Type="http://schemas.openxmlformats.org/officeDocument/2006/relationships/numbering" Target="/word/numbering.xml" Id="Ra3214c7470984d18" /><Relationship Type="http://schemas.openxmlformats.org/officeDocument/2006/relationships/settings" Target="/word/settings.xml" Id="Rf35fdb038996416d" /><Relationship Type="http://schemas.openxmlformats.org/officeDocument/2006/relationships/image" Target="/word/media/c02336fc-f4b3-43c0-ad0f-85e160e6fb25.png" Id="Rf5edddada62646f8" /><Relationship Type="http://schemas.openxmlformats.org/officeDocument/2006/relationships/image" Target="/word/media/6cd490d7-f089-4dce-b0ce-5b3b04c45fb9.png" Id="R12d66dcc63fe42ba" /><Relationship Type="http://schemas.openxmlformats.org/officeDocument/2006/relationships/footer" Target="/word/footer1.xml" Id="R6553260034034388" /><Relationship Type="http://schemas.openxmlformats.org/officeDocument/2006/relationships/footer" Target="/word/footer2.xml" Id="R93d7ccd53ac54217" /><Relationship Type="http://schemas.openxmlformats.org/officeDocument/2006/relationships/footer" Target="/word/footer3.xml" Id="R88ba872fee1347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0a7e7c38034715" /></Relationships>
</file>