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9972f8339b47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cc1467721a4627"/>
      <w:footerReference w:type="even" r:id="R8f2fb6a07ea740ca"/>
      <w:footerReference w:type="first" r:id="Rd147881dd56d47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3ce359d12944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DFZ-2015-1262-XI-NE-EI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1c05ba54b64a6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dc46bbb41141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34fb227be04987" /><Relationship Type="http://schemas.openxmlformats.org/officeDocument/2006/relationships/numbering" Target="/word/numbering.xml" Id="R3ccd9e4560f34c36" /><Relationship Type="http://schemas.openxmlformats.org/officeDocument/2006/relationships/settings" Target="/word/settings.xml" Id="Rc2f0dd517f42410a" /><Relationship Type="http://schemas.openxmlformats.org/officeDocument/2006/relationships/image" Target="/word/media/540c084c-2963-4d5f-996e-3606b91cc0cc.png" Id="R333ce359d12944d5" /><Relationship Type="http://schemas.openxmlformats.org/officeDocument/2006/relationships/image" Target="/word/media/34091ada-43d5-4cc3-ae51-367cf359cfcd.png" Id="R581c05ba54b64a61" /><Relationship Type="http://schemas.openxmlformats.org/officeDocument/2006/relationships/footer" Target="/word/footer1.xml" Id="R42cc1467721a4627" /><Relationship Type="http://schemas.openxmlformats.org/officeDocument/2006/relationships/footer" Target="/word/footer2.xml" Id="R8f2fb6a07ea740ca" /><Relationship Type="http://schemas.openxmlformats.org/officeDocument/2006/relationships/footer" Target="/word/footer3.xml" Id="Rd147881dd56d47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dc46bbb4114190" /></Relationships>
</file>