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c227e24dfcf4d1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5f908e188944345"/>
      <w:footerReference w:type="even" r:id="Rfc66a78b1b6747fc"/>
      <w:footerReference w:type="first" r:id="R5b75d7976ae5446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cf23ec9011b4f1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DFZ-2015-1270-III-NE-EI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22d0eb2f10f498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AGOSTO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12-2009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1727fc3097a471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1d650fa7c61405f" /><Relationship Type="http://schemas.openxmlformats.org/officeDocument/2006/relationships/numbering" Target="/word/numbering.xml" Id="Rab53f70a97c044b7" /><Relationship Type="http://schemas.openxmlformats.org/officeDocument/2006/relationships/settings" Target="/word/settings.xml" Id="Rdeb17146ac904b15" /><Relationship Type="http://schemas.openxmlformats.org/officeDocument/2006/relationships/image" Target="/word/media/a54805e2-eb45-4f0b-b7c4-f22998504b6d.png" Id="R0cf23ec9011b4f1a" /><Relationship Type="http://schemas.openxmlformats.org/officeDocument/2006/relationships/image" Target="/word/media/70d0f530-dfab-46a4-a2d7-abdbfa5adddd.png" Id="R022d0eb2f10f4980" /><Relationship Type="http://schemas.openxmlformats.org/officeDocument/2006/relationships/footer" Target="/word/footer1.xml" Id="R45f908e188944345" /><Relationship Type="http://schemas.openxmlformats.org/officeDocument/2006/relationships/footer" Target="/word/footer2.xml" Id="Rfc66a78b1b6747fc" /><Relationship Type="http://schemas.openxmlformats.org/officeDocument/2006/relationships/footer" Target="/word/footer3.xml" Id="R5b75d7976ae5446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1727fc3097a4717" /></Relationships>
</file>