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20D" w:rsidRDefault="00E81E9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0720D" w:rsidRDefault="00E81E9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0720D" w:rsidRDefault="00E81E9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0720D" w:rsidRPr="00E81E93" w:rsidRDefault="00E81E93">
      <w:pPr>
        <w:jc w:val="center"/>
        <w:rPr>
          <w:lang w:val="en-US"/>
        </w:rPr>
      </w:pPr>
      <w:r w:rsidRPr="00E81E93">
        <w:rPr>
          <w:b/>
          <w:sz w:val="32"/>
          <w:szCs w:val="32"/>
          <w:lang w:val="en-US"/>
        </w:rPr>
        <w:br/>
        <w:t>ORAFTI CHILE S.A.</w:t>
      </w:r>
    </w:p>
    <w:p w:rsidR="0000720D" w:rsidRPr="00E81E93" w:rsidRDefault="00E81E93">
      <w:pPr>
        <w:jc w:val="center"/>
        <w:rPr>
          <w:lang w:val="en-US"/>
        </w:rPr>
      </w:pPr>
      <w:r w:rsidRPr="00E81E93">
        <w:rPr>
          <w:b/>
          <w:sz w:val="32"/>
          <w:szCs w:val="32"/>
          <w:lang w:val="en-US"/>
        </w:rPr>
        <w:br/>
        <w:t>DFZ-2013-4400-VIII-NE-EI</w:t>
      </w:r>
    </w:p>
    <w:p w:rsidR="0000720D" w:rsidRPr="00E81E93" w:rsidRDefault="0000720D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0720D">
        <w:trPr>
          <w:jc w:val="center"/>
        </w:trPr>
        <w:tc>
          <w:tcPr>
            <w:tcW w:w="1500" w:type="dxa"/>
          </w:tcPr>
          <w:p w:rsidR="0000720D" w:rsidRPr="00E81E93" w:rsidRDefault="0000720D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0720D">
        <w:trPr>
          <w:jc w:val="center"/>
        </w:trPr>
        <w:tc>
          <w:tcPr>
            <w:tcW w:w="231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0720D" w:rsidRPr="00E81E93" w:rsidRDefault="00E81E93">
            <w:pPr>
              <w:jc w:val="center"/>
              <w:rPr>
                <w:sz w:val="18"/>
              </w:rPr>
            </w:pPr>
            <w:r w:rsidRPr="00E81E9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0720D" w:rsidRDefault="00E81E9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F0A3F21-5A3D-44D5-92C6-C8F1544893A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0720D">
        <w:trPr>
          <w:jc w:val="center"/>
        </w:trPr>
        <w:tc>
          <w:tcPr>
            <w:tcW w:w="231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0720D" w:rsidRDefault="00E81E93">
      <w:r>
        <w:br w:type="page"/>
      </w:r>
    </w:p>
    <w:p w:rsidR="0000720D" w:rsidRDefault="00E81E93">
      <w:r>
        <w:rPr>
          <w:b/>
        </w:rPr>
        <w:lastRenderedPageBreak/>
        <w:br/>
        <w:t>1. RESUMEN.</w:t>
      </w:r>
    </w:p>
    <w:p w:rsidR="0000720D" w:rsidRDefault="00E81E93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“ORAFTI CHILE S.A.”, en el marco de la norma de emisión DS.90/00 para el reporte del período correspondiente a JUNIO del año 2013.</w:t>
      </w:r>
    </w:p>
    <w:p w:rsidR="0000720D" w:rsidRDefault="00E81E93">
      <w:pPr>
        <w:jc w:val="both"/>
      </w:pPr>
      <w:r>
        <w:br/>
        <w:t xml:space="preserve">Entre los principales </w:t>
      </w:r>
      <w:r>
        <w:t xml:space="preserve">hechos constatados como no conformidades se encuentran: El establecimiento industrial no informa en su autocontrol todas las muestras del período controlado indicadas en su programa de monitoreo; </w:t>
      </w:r>
    </w:p>
    <w:p w:rsidR="0000720D" w:rsidRDefault="00E81E93">
      <w:r>
        <w:rPr>
          <w:b/>
        </w:rPr>
        <w:br/>
        <w:t>2. IDENTIFICACIÓN DEL PROYECTO, ACTIVIDAD O FUENTE FISCALI</w:t>
      </w:r>
      <w:r>
        <w:rPr>
          <w:b/>
        </w:rPr>
        <w:t>ZADA</w:t>
      </w:r>
    </w:p>
    <w:p w:rsidR="0000720D" w:rsidRDefault="0000720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0720D">
        <w:trPr>
          <w:jc w:val="center"/>
        </w:trPr>
        <w:tc>
          <w:tcPr>
            <w:tcW w:w="2310" w:type="pct"/>
            <w:gridSpan w:val="2"/>
          </w:tcPr>
          <w:p w:rsidR="0000720D" w:rsidRDefault="00E81E93">
            <w:r>
              <w:rPr>
                <w:b/>
              </w:rPr>
              <w:t>Titular de la actividad, proyecto o fuente fiscalizada:</w:t>
            </w:r>
            <w:r>
              <w:br/>
              <w:t>ORAFTI CHILE S.A.</w:t>
            </w:r>
          </w:p>
        </w:tc>
        <w:tc>
          <w:tcPr>
            <w:tcW w:w="2310" w:type="pct"/>
            <w:gridSpan w:val="2"/>
          </w:tcPr>
          <w:p w:rsidR="0000720D" w:rsidRDefault="00E81E93">
            <w:r>
              <w:rPr>
                <w:b/>
              </w:rPr>
              <w:t>RUT o RUN:</w:t>
            </w:r>
            <w:r>
              <w:br/>
              <w:t>77894990-3</w:t>
            </w:r>
          </w:p>
        </w:tc>
      </w:tr>
      <w:tr w:rsidR="0000720D">
        <w:trPr>
          <w:jc w:val="center"/>
        </w:trPr>
        <w:tc>
          <w:tcPr>
            <w:tcW w:w="2310" w:type="pct"/>
            <w:gridSpan w:val="4"/>
          </w:tcPr>
          <w:p w:rsidR="0000720D" w:rsidRDefault="00E81E93">
            <w:r>
              <w:rPr>
                <w:b/>
              </w:rPr>
              <w:t>Identificación de la actividad, proyecto o fuente fiscalizada:</w:t>
            </w:r>
            <w:r>
              <w:br/>
              <w:t>ORAFTI CHILE S.A.</w:t>
            </w:r>
          </w:p>
        </w:tc>
      </w:tr>
      <w:tr w:rsidR="0000720D">
        <w:trPr>
          <w:jc w:val="center"/>
        </w:trPr>
        <w:tc>
          <w:tcPr>
            <w:tcW w:w="15000" w:type="dxa"/>
          </w:tcPr>
          <w:p w:rsidR="0000720D" w:rsidRDefault="00E81E93">
            <w:r>
              <w:rPr>
                <w:b/>
              </w:rPr>
              <w:t>Dirección:</w:t>
            </w:r>
            <w:r>
              <w:br/>
              <w:t>KM 445 RUTA 5 SUR, COMUNA DE PEMUCO, VIII REGION</w:t>
            </w:r>
          </w:p>
        </w:tc>
        <w:tc>
          <w:tcPr>
            <w:tcW w:w="15000" w:type="dxa"/>
          </w:tcPr>
          <w:p w:rsidR="0000720D" w:rsidRDefault="00E81E93"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 w:rsidR="0000720D" w:rsidRDefault="00E81E93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00720D" w:rsidRDefault="00E81E93">
            <w:r>
              <w:rPr>
                <w:b/>
              </w:rPr>
              <w:t>Comuna:</w:t>
            </w:r>
            <w:r>
              <w:br/>
              <w:t>PEMUCO</w:t>
            </w:r>
          </w:p>
        </w:tc>
      </w:tr>
      <w:tr w:rsidR="0000720D">
        <w:trPr>
          <w:jc w:val="center"/>
        </w:trPr>
        <w:tc>
          <w:tcPr>
            <w:tcW w:w="2310" w:type="pct"/>
            <w:gridSpan w:val="2"/>
          </w:tcPr>
          <w:p w:rsidR="0000720D" w:rsidRDefault="00E81E93">
            <w:r>
              <w:rPr>
                <w:b/>
              </w:rPr>
              <w:t>Correo electrónico:</w:t>
            </w:r>
            <w:r>
              <w:br/>
              <w:t>ROBERTO.GODOY@ORAFTI.CL</w:t>
            </w:r>
          </w:p>
        </w:tc>
        <w:tc>
          <w:tcPr>
            <w:tcW w:w="2310" w:type="pct"/>
            <w:gridSpan w:val="2"/>
          </w:tcPr>
          <w:p w:rsidR="0000720D" w:rsidRDefault="00E81E9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0720D" w:rsidRDefault="00E81E93">
      <w:r>
        <w:rPr>
          <w:b/>
        </w:rPr>
        <w:br/>
        <w:t>3. ANTECEDENTES DE LA ACTIVIDAD DE FISCALIZACIÓN</w:t>
      </w:r>
    </w:p>
    <w:p w:rsidR="0000720D" w:rsidRDefault="000072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0720D">
        <w:trPr>
          <w:jc w:val="center"/>
        </w:trPr>
        <w:tc>
          <w:tcPr>
            <w:tcW w:w="12000" w:type="dxa"/>
          </w:tcPr>
          <w:p w:rsidR="0000720D" w:rsidRDefault="00E81E93">
            <w:r>
              <w:t>Motivo de la Actividad de Fiscalización:</w:t>
            </w:r>
          </w:p>
        </w:tc>
        <w:tc>
          <w:tcPr>
            <w:tcW w:w="30000" w:type="dxa"/>
          </w:tcPr>
          <w:p w:rsidR="0000720D" w:rsidRDefault="00E81E93">
            <w:r>
              <w:t xml:space="preserve">Actividad Programada de Seguimiento Ambiental de </w:t>
            </w:r>
            <w:r>
              <w:t>Normas de Emisión referentes a la descarga de Residuos Líquidos para el período de JUNIO del 2013.</w:t>
            </w:r>
          </w:p>
        </w:tc>
      </w:tr>
      <w:tr w:rsidR="0000720D">
        <w:trPr>
          <w:jc w:val="center"/>
        </w:trPr>
        <w:tc>
          <w:tcPr>
            <w:tcW w:w="2310" w:type="auto"/>
          </w:tcPr>
          <w:p w:rsidR="0000720D" w:rsidRDefault="00E81E93">
            <w:r>
              <w:t>Materia Específica Objeto de la Fiscalización:</w:t>
            </w:r>
          </w:p>
        </w:tc>
        <w:tc>
          <w:tcPr>
            <w:tcW w:w="2310" w:type="auto"/>
          </w:tcPr>
          <w:p w:rsidR="0000720D" w:rsidRDefault="00E81E93">
            <w:r>
              <w:t>Analizar los resultados analíticos de la calidad de los Residuos Líquidos descargados por la actividad indust</w:t>
            </w:r>
            <w:r>
              <w:t>rial individualizada anteriormente, según la siguiente Resolución de Monitoreo (RPM):</w:t>
            </w:r>
            <w:r>
              <w:br/>
              <w:t>SISS N° 5298 de fecha 29-12-2011</w:t>
            </w:r>
          </w:p>
        </w:tc>
      </w:tr>
      <w:tr w:rsidR="0000720D">
        <w:trPr>
          <w:jc w:val="center"/>
        </w:trPr>
        <w:tc>
          <w:tcPr>
            <w:tcW w:w="2310" w:type="auto"/>
          </w:tcPr>
          <w:p w:rsidR="0000720D" w:rsidRDefault="00E81E9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0720D" w:rsidRDefault="00E81E93">
            <w:r>
              <w:t xml:space="preserve">La Resolución de Calificación Ambiental que regula la actividad </w:t>
            </w:r>
            <w:r>
              <w:t>es:</w:t>
            </w:r>
            <w:r>
              <w:br/>
              <w:t>RCA N°93 de fecha 11-05-2004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00720D" w:rsidRDefault="00E81E93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00720D" w:rsidRDefault="00E81E93">
      <w:r>
        <w:rPr>
          <w:b/>
        </w:rPr>
        <w:br/>
      </w:r>
      <w:r>
        <w:rPr>
          <w:b/>
        </w:rPr>
        <w:tab/>
        <w:t>4.1. Identificación de la descarga</w:t>
      </w:r>
    </w:p>
    <w:p w:rsidR="0000720D" w:rsidRDefault="000072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2"/>
        <w:gridCol w:w="1222"/>
        <w:gridCol w:w="1030"/>
        <w:gridCol w:w="1350"/>
        <w:gridCol w:w="1061"/>
        <w:gridCol w:w="1115"/>
        <w:gridCol w:w="874"/>
        <w:gridCol w:w="864"/>
        <w:gridCol w:w="802"/>
        <w:gridCol w:w="912"/>
        <w:gridCol w:w="997"/>
        <w:gridCol w:w="741"/>
        <w:gridCol w:w="938"/>
        <w:gridCol w:w="936"/>
      </w:tblGrid>
      <w:tr w:rsidR="0000720D">
        <w:trPr>
          <w:jc w:val="center"/>
        </w:trPr>
        <w:tc>
          <w:tcPr>
            <w:tcW w:w="6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0720D">
        <w:trPr>
          <w:jc w:val="center"/>
        </w:trPr>
        <w:tc>
          <w:tcPr>
            <w:tcW w:w="2310" w:type="auto"/>
          </w:tcPr>
          <w:p w:rsidR="0000720D" w:rsidRDefault="00E81E93">
            <w:r>
              <w:rPr>
                <w:sz w:val="18"/>
                <w:szCs w:val="18"/>
              </w:rPr>
              <w:t>77894990-3-1-1</w:t>
            </w:r>
          </w:p>
        </w:tc>
        <w:tc>
          <w:tcPr>
            <w:tcW w:w="2310" w:type="auto"/>
          </w:tcPr>
          <w:p w:rsidR="0000720D" w:rsidRDefault="00E81E93">
            <w:r>
              <w:rPr>
                <w:sz w:val="18"/>
                <w:szCs w:val="18"/>
              </w:rPr>
              <w:t>PUNTO 1 (RIO RELBUN)</w:t>
            </w:r>
          </w:p>
        </w:tc>
        <w:tc>
          <w:tcPr>
            <w:tcW w:w="2310" w:type="auto"/>
          </w:tcPr>
          <w:p w:rsidR="0000720D" w:rsidRDefault="00E81E9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0720D" w:rsidRDefault="00E81E93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00720D" w:rsidRDefault="00E81E93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00720D" w:rsidRDefault="00E81E93">
            <w:r>
              <w:rPr>
                <w:sz w:val="18"/>
                <w:szCs w:val="18"/>
              </w:rPr>
              <w:t>RIO RELBUN (PEMUCO, VIII REG.)</w:t>
            </w:r>
          </w:p>
        </w:tc>
        <w:tc>
          <w:tcPr>
            <w:tcW w:w="2310" w:type="auto"/>
          </w:tcPr>
          <w:p w:rsidR="0000720D" w:rsidRDefault="00E81E93">
            <w:r>
              <w:rPr>
                <w:sz w:val="18"/>
                <w:szCs w:val="18"/>
              </w:rPr>
              <w:t>11119</w:t>
            </w:r>
          </w:p>
        </w:tc>
        <w:tc>
          <w:tcPr>
            <w:tcW w:w="2310" w:type="auto"/>
          </w:tcPr>
          <w:p w:rsidR="0000720D" w:rsidRDefault="00E81E93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00720D" w:rsidRDefault="0000720D"/>
        </w:tc>
        <w:tc>
          <w:tcPr>
            <w:tcW w:w="2310" w:type="auto"/>
          </w:tcPr>
          <w:p w:rsidR="0000720D" w:rsidRDefault="00E81E93">
            <w:r>
              <w:rPr>
                <w:sz w:val="18"/>
                <w:szCs w:val="18"/>
              </w:rPr>
              <w:t>737188</w:t>
            </w:r>
          </w:p>
        </w:tc>
        <w:tc>
          <w:tcPr>
            <w:tcW w:w="2310" w:type="auto"/>
          </w:tcPr>
          <w:p w:rsidR="0000720D" w:rsidRDefault="00E81E93">
            <w:r>
              <w:rPr>
                <w:sz w:val="18"/>
                <w:szCs w:val="18"/>
              </w:rPr>
              <w:t>5913282</w:t>
            </w:r>
          </w:p>
        </w:tc>
        <w:tc>
          <w:tcPr>
            <w:tcW w:w="2310" w:type="auto"/>
          </w:tcPr>
          <w:p w:rsidR="0000720D" w:rsidRDefault="00E81E93">
            <w:r>
              <w:rPr>
                <w:sz w:val="18"/>
                <w:szCs w:val="18"/>
              </w:rPr>
              <w:t>5298</w:t>
            </w:r>
          </w:p>
        </w:tc>
        <w:tc>
          <w:tcPr>
            <w:tcW w:w="2310" w:type="auto"/>
          </w:tcPr>
          <w:p w:rsidR="0000720D" w:rsidRDefault="00E81E93">
            <w:r>
              <w:rPr>
                <w:sz w:val="18"/>
                <w:szCs w:val="18"/>
              </w:rPr>
              <w:t>29-12-2011</w:t>
            </w:r>
          </w:p>
        </w:tc>
        <w:tc>
          <w:tcPr>
            <w:tcW w:w="2310" w:type="auto"/>
          </w:tcPr>
          <w:p w:rsidR="0000720D" w:rsidRDefault="00E81E93">
            <w:r>
              <w:rPr>
                <w:sz w:val="18"/>
                <w:szCs w:val="18"/>
              </w:rPr>
              <w:t>03-2011</w:t>
            </w:r>
          </w:p>
        </w:tc>
      </w:tr>
    </w:tbl>
    <w:p w:rsidR="0000720D" w:rsidRDefault="00E81E9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0720D" w:rsidRDefault="000072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0720D">
        <w:trPr>
          <w:jc w:val="center"/>
        </w:trPr>
        <w:tc>
          <w:tcPr>
            <w:tcW w:w="2310" w:type="auto"/>
          </w:tcPr>
          <w:p w:rsidR="0000720D" w:rsidRDefault="0000720D"/>
        </w:tc>
        <w:tc>
          <w:tcPr>
            <w:tcW w:w="2310" w:type="auto"/>
          </w:tcPr>
          <w:p w:rsidR="0000720D" w:rsidRDefault="0000720D"/>
        </w:tc>
        <w:tc>
          <w:tcPr>
            <w:tcW w:w="2310" w:type="auto"/>
            <w:gridSpan w:val="8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00720D">
        <w:trPr>
          <w:jc w:val="center"/>
        </w:trPr>
        <w:tc>
          <w:tcPr>
            <w:tcW w:w="2310" w:type="auto"/>
          </w:tcPr>
          <w:p w:rsidR="0000720D" w:rsidRDefault="0000720D"/>
        </w:tc>
        <w:tc>
          <w:tcPr>
            <w:tcW w:w="2310" w:type="auto"/>
          </w:tcPr>
          <w:p w:rsidR="0000720D" w:rsidRDefault="0000720D"/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0720D">
        <w:trPr>
          <w:jc w:val="center"/>
        </w:trPr>
        <w:tc>
          <w:tcPr>
            <w:tcW w:w="45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00720D">
        <w:trPr>
          <w:jc w:val="center"/>
        </w:trPr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77894990-3-1-1</w:t>
            </w:r>
          </w:p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PUNTO 1 (RIO RELBUN)</w:t>
            </w:r>
          </w:p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720D" w:rsidRDefault="00E81E9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0720D" w:rsidRDefault="00E81E93">
      <w:r>
        <w:rPr>
          <w:b/>
        </w:rPr>
        <w:br/>
        <w:t>5. CONCLUSIONES</w:t>
      </w:r>
    </w:p>
    <w:p w:rsidR="0000720D" w:rsidRDefault="00E81E93">
      <w:r>
        <w:br/>
        <w:t>Del total de exigencias verificadas, se identificó la siguiente no conformidad:</w:t>
      </w:r>
    </w:p>
    <w:p w:rsidR="0000720D" w:rsidRDefault="000072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00720D">
        <w:trPr>
          <w:jc w:val="center"/>
        </w:trPr>
        <w:tc>
          <w:tcPr>
            <w:tcW w:w="4500" w:type="dxa"/>
          </w:tcPr>
          <w:p w:rsidR="0000720D" w:rsidRDefault="00E81E9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0720D" w:rsidRDefault="00E81E9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0720D" w:rsidRDefault="00E81E93">
            <w:pPr>
              <w:jc w:val="center"/>
            </w:pPr>
            <w:r>
              <w:t>Descripción de la No Conformidad</w:t>
            </w:r>
          </w:p>
        </w:tc>
      </w:tr>
      <w:tr w:rsidR="0000720D">
        <w:trPr>
          <w:jc w:val="center"/>
        </w:trPr>
        <w:tc>
          <w:tcPr>
            <w:tcW w:w="2310" w:type="auto"/>
          </w:tcPr>
          <w:p w:rsidR="0000720D" w:rsidRDefault="00E81E9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0720D" w:rsidRDefault="00E81E93">
            <w:r>
              <w:t>Entregar con frecuencia solicitada</w:t>
            </w:r>
          </w:p>
        </w:tc>
        <w:tc>
          <w:tcPr>
            <w:tcW w:w="2310" w:type="auto"/>
          </w:tcPr>
          <w:p w:rsidR="0000720D" w:rsidRDefault="00E81E93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00720D" w:rsidRDefault="00E81E93">
      <w:r>
        <w:rPr>
          <w:b/>
        </w:rPr>
        <w:br/>
        <w:t>6. ANEXOS</w:t>
      </w:r>
    </w:p>
    <w:p w:rsidR="0000720D" w:rsidRDefault="000072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0720D">
        <w:trPr>
          <w:jc w:val="center"/>
        </w:trPr>
        <w:tc>
          <w:tcPr>
            <w:tcW w:w="4500" w:type="dxa"/>
          </w:tcPr>
          <w:p w:rsidR="0000720D" w:rsidRDefault="00E81E93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00720D" w:rsidRDefault="00E81E93">
            <w:pPr>
              <w:jc w:val="center"/>
            </w:pPr>
            <w:r>
              <w:t xml:space="preserve">Nombre Anexo </w:t>
            </w:r>
          </w:p>
        </w:tc>
      </w:tr>
      <w:tr w:rsidR="0000720D">
        <w:trPr>
          <w:jc w:val="center"/>
        </w:trPr>
        <w:tc>
          <w:tcPr>
            <w:tcW w:w="2310" w:type="auto"/>
          </w:tcPr>
          <w:p w:rsidR="0000720D" w:rsidRDefault="00E81E9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0720D" w:rsidRDefault="00E81E93">
            <w:r>
              <w:t>Ficha de resultados de autocontrol PUNTO</w:t>
            </w:r>
            <w:r>
              <w:t xml:space="preserve"> 1 (RIO RELBUN)</w:t>
            </w:r>
          </w:p>
        </w:tc>
      </w:tr>
    </w:tbl>
    <w:p w:rsidR="00000000" w:rsidRDefault="00E81E9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81E93">
      <w:r>
        <w:separator/>
      </w:r>
    </w:p>
  </w:endnote>
  <w:endnote w:type="continuationSeparator" w:id="0">
    <w:p w:rsidR="00000000" w:rsidRDefault="00E81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1E9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1E93"/>
  <w:p w:rsidR="0000720D" w:rsidRDefault="00E81E9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1E9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81E93">
      <w:r>
        <w:separator/>
      </w:r>
    </w:p>
  </w:footnote>
  <w:footnote w:type="continuationSeparator" w:id="0">
    <w:p w:rsidR="00000000" w:rsidRDefault="00E81E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0720D"/>
    <w:rsid w:val="001915A3"/>
    <w:rsid w:val="00217F62"/>
    <w:rsid w:val="00A906D8"/>
    <w:rsid w:val="00AB5A74"/>
    <w:rsid w:val="00E81E9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81E9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1E9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vQ2gNp7gNA39rqBYlS7erektLuI=</DigestValue>
    </Reference>
    <Reference URI="#idOfficeObject" Type="http://www.w3.org/2000/09/xmldsig#Object">
      <DigestMethod Algorithm="http://www.w3.org/2000/09/xmldsig#sha1"/>
      <DigestValue>RrQAwblS0VT7aEzRhX0JpXBAVtM=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FdvbWNlH9um/we65WZiA2U/TCT0=</DigestValue>
    </Reference>
    <Reference URI="#idValidSigLnImg" Type="http://www.w3.org/2000/09/xmldsig#Object">
      <DigestMethod Algorithm="http://www.w3.org/2000/09/xmldsig#sha1"/>
      <DigestValue>bODs/AeF//0RFumlZ0Jc2qWGTDA=</DigestValue>
    </Reference>
    <Reference URI="#idInvalidSigLnImg" Type="http://www.w3.org/2000/09/xmldsig#Object">
      <DigestMethod Algorithm="http://www.w3.org/2000/09/xmldsig#sha1"/>
      <DigestValue>joasEYAZDtq/6hQpvTK8Ep6CzkI=</DigestValue>
    </Reference>
  </SignedInfo>
  <SignatureValue>EBSzdGRYHyECte0AnIpbGBTJA+XA/khdl1yL/dFiaEz6kidVbTA84H69D2+CERzog8Oea+vfPk0v
eftE3HXVQaqDORrSDEKsSiQqiMhZWgoU5RoE3b+0LaEJTkbCuSBuDgvZDnpDf1BejIm3FjMSHDSb
rVFuqiV+Rx+/aRwNrLfM98mBF5rD+SASBiPEDGGbgK8tD6CsB2a92huQMKfBFuVB2tMc3eHEMBQg
c39WGdXJ/4WQt7fLPyBCVNL7SxqmpsBEnmDpdKhuqP3wkRc6ffGtIL4ZWeN4edS8kkpvK3xAz5Lc
TGL88EP6bJzQ+/VWBj5nlRYeyCyXnpPwxkRhqw==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5mEcP+L03qG7uDRmHjFscGrk8IM=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nF2blZSme4Q7E/oRkv8Q4D3tQ/4=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vZt0mmkqn3HYRl2KIkeNLFMmEQ4=</DigestValue>
      </Reference>
      <Reference URI="/word/footer3.xml?ContentType=application/vnd.openxmlformats-officedocument.wordprocessingml.footer+xml">
        <DigestMethod Algorithm="http://www.w3.org/2000/09/xmldsig#sha1"/>
        <DigestValue>sfhh7g1OEwURAuSwA/aRNFzGR/4=</DigestValue>
      </Reference>
      <Reference URI="/word/document.xml?ContentType=application/vnd.openxmlformats-officedocument.wordprocessingml.document.main+xml">
        <DigestMethod Algorithm="http://www.w3.org/2000/09/xmldsig#sha1"/>
        <DigestValue>cabMBCVwa0+LeL8zf01Y/DDkhyE=</DigestValue>
      </Reference>
      <Reference URI="/word/footnotes.xml?ContentType=application/vnd.openxmlformats-officedocument.wordprocessingml.footnotes+xml">
        <DigestMethod Algorithm="http://www.w3.org/2000/09/xmldsig#sha1"/>
        <DigestValue>dXqopmQkPRo9Lp+J8lNW8hHzRnE=</DigestValue>
      </Reference>
      <Reference URI="/word/footer1.xml?ContentType=application/vnd.openxmlformats-officedocument.wordprocessingml.footer+xml">
        <DigestMethod Algorithm="http://www.w3.org/2000/09/xmldsig#sha1"/>
        <DigestValue>sfhh7g1OEwURAuSwA/aRNFzGR/4=</DigestValue>
      </Reference>
      <Reference URI="/word/footer2.xml?ContentType=application/vnd.openxmlformats-officedocument.wordprocessingml.footer+xml">
        <DigestMethod Algorithm="http://www.w3.org/2000/09/xmldsig#sha1"/>
        <DigestValue>gsVDxJ/92r1Rr1nlivRF10vPq00=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2014-01-21T03:22:27Z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{1F0A3F21-5A3D-44D5-92C6-C8F1544893A5}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2014-01-21T03:22:27Z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+iYpweoz6wH1AAAACURIQU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P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36JinB9gUBwrUAAAAjwgh/yIAigEIAAAAAAAAAAAAAADXqLB3dAAuAE0AUwACAAAAAAAAADYARAA0ADIAAAAAAAgAAAAAAAAA1AAAAAgACgDkqLB3yJAyAAAAAABDADoAAAQAALjLuwgAABwHAAC7CEyOMgAAAAAAUI4yAAAAAAD+AQAALI8yAAAEAAAAABwHuMu7CCyPMgCkPLB30zywd/2AjHcAgAcAAAAAAAAAHAdYtBwHcwBvAGYAdABYtBwHaQBuACi1HAd3AHMA/gEAAAAAbQBYtBwHfgUAAAgABw8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516</Words>
  <Characters>2838</Characters>
  <Application>Microsoft Office Word</Application>
  <DocSecurity>0</DocSecurity>
  <Lines>23</Lines>
  <Paragraphs>6</Paragraphs>
  <ScaleCrop>false</ScaleCrop>
  <Company>HP</Company>
  <LinksUpToDate>false</LinksUpToDate>
  <CharactersWithSpaces>3348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2014-01-21T03:22:00Z</dcterms:created>
  <dcterms:modified xsi:type="dcterms:W3CDTF">2014-01-21T03:22:00Z</dcterms:modified>
</cp:coreProperties>
</file>