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10ef39170d4b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383137c43a426b"/>
      <w:footerReference w:type="even" r:id="Rad245c300e134d24"/>
      <w:footerReference w:type="first" r:id="R6bb51e1dab9945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5e6f71316142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DFZ-2014-1825-XIV-NE-EI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ed1814a2f845f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N°98 de fecha 07-02-2001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96731010-7-226-579</w:t>
            </w:r>
          </w:p>
        </w:tc>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747923</w:t>
            </w:r>
          </w:p>
        </w:tc>
        <w:tc>
          <w:tcPr>
            <w:tcW w:w="2310" w:type="auto"/>
          </w:tcPr>
          <w:p>
            <w:pPr/>
            <w:r>
              <w:rPr>
                <w:sz w:val="18"/>
                <w:szCs w:val="18"/>
              </w:rPr>
              <w:t>5525116</w:t>
            </w:r>
          </w:p>
        </w:tc>
        <w:tc>
          <w:tcPr>
            <w:tcW w:w="2310" w:type="auto"/>
          </w:tcPr>
          <w:p>
            <w:pPr/>
            <w:r>
              <w:rPr>
                <w:sz w:val="18"/>
                <w:szCs w:val="18"/>
              </w:rPr>
              <w:t>4703</w:t>
            </w:r>
          </w:p>
        </w:tc>
        <w:tc>
          <w:tcPr>
            <w:tcW w:w="2310" w:type="auto"/>
          </w:tcPr>
          <w:p>
            <w:pPr/>
            <w:r>
              <w:rPr>
                <w:sz w:val="18"/>
                <w:szCs w:val="18"/>
              </w:rPr>
              <w:t>30-12-2009</w:t>
            </w:r>
          </w:p>
        </w:tc>
        <w:tc>
          <w:tcPr>
            <w:tcW w:w="2310" w:type="auto"/>
          </w:tcPr>
          <w:p>
            <w:pPr/>
            <w:r>
              <w:rPr>
                <w:sz w:val="18"/>
                <w:szCs w:val="18"/>
              </w:rPr>
              <w:t>11-2007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96731010-7-226-579</w:t>
            </w:r>
          </w:p>
        </w:tc>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4148dc68ac54a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cc836dbe404029" /><Relationship Type="http://schemas.openxmlformats.org/officeDocument/2006/relationships/numbering" Target="/word/numbering.xml" Id="R901a327ca63e4d22" /><Relationship Type="http://schemas.openxmlformats.org/officeDocument/2006/relationships/settings" Target="/word/settings.xml" Id="Rd02cb5b3864a4438" /><Relationship Type="http://schemas.openxmlformats.org/officeDocument/2006/relationships/image" Target="/word/media/18d35186-a342-420c-901d-e9bcc83824b1.png" Id="Rb25e6f713161425f" /><Relationship Type="http://schemas.openxmlformats.org/officeDocument/2006/relationships/image" Target="/word/media/ca7a3e5a-6f04-474e-a10d-45e07a43faf7.png" Id="Reaed1814a2f845fc" /><Relationship Type="http://schemas.openxmlformats.org/officeDocument/2006/relationships/footer" Target="/word/footer1.xml" Id="Rb8383137c43a426b" /><Relationship Type="http://schemas.openxmlformats.org/officeDocument/2006/relationships/footer" Target="/word/footer2.xml" Id="Rad245c300e134d24" /><Relationship Type="http://schemas.openxmlformats.org/officeDocument/2006/relationships/footer" Target="/word/footer3.xml" Id="R6bb51e1dab9945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148dc68ac54a2c" /></Relationships>
</file>