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8ea01f0fc141f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25ab4ba1c64ad8"/>
      <w:footerReference w:type="even" r:id="Ra489b4d55166440d"/>
      <w:footerReference w:type="first" r:id="R798229c7a97d4a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490c8d10f24b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DFZ-2014-717-VI-NE-EI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85c1430183141b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ef885f0da3e48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504ae5b3f74e82" /><Relationship Type="http://schemas.openxmlformats.org/officeDocument/2006/relationships/numbering" Target="/word/numbering.xml" Id="R928f01e4f8b641d0" /><Relationship Type="http://schemas.openxmlformats.org/officeDocument/2006/relationships/settings" Target="/word/settings.xml" Id="R797dca897359401c" /><Relationship Type="http://schemas.openxmlformats.org/officeDocument/2006/relationships/image" Target="/word/media/a6544f64-269f-4198-a0dc-38d7d39ec682.png" Id="Rb5490c8d10f24bcb" /><Relationship Type="http://schemas.openxmlformats.org/officeDocument/2006/relationships/image" Target="/word/media/34ee11e5-18d8-4274-9e56-953c51d4b5f6.png" Id="Re85c1430183141b3" /><Relationship Type="http://schemas.openxmlformats.org/officeDocument/2006/relationships/footer" Target="/word/footer1.xml" Id="Rbb25ab4ba1c64ad8" /><Relationship Type="http://schemas.openxmlformats.org/officeDocument/2006/relationships/footer" Target="/word/footer2.xml" Id="Ra489b4d55166440d" /><Relationship Type="http://schemas.openxmlformats.org/officeDocument/2006/relationships/footer" Target="/word/footer3.xml" Id="R798229c7a97d4a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ef885f0da3e4875" /></Relationships>
</file>