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9fd4b79f1a48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1d8a370737d4c9b"/>
      <w:footerReference w:type="even" r:id="Rce3d2217837647c4"/>
      <w:footerReference w:type="first" r:id="R2f510935a570489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3ee51a722d468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DFZ-2014-1295-VI-NE-EI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3836ef8d97f498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269fe819fff4d1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036c46c3f94230" /><Relationship Type="http://schemas.openxmlformats.org/officeDocument/2006/relationships/numbering" Target="/word/numbering.xml" Id="R488f163e8feb4f8f" /><Relationship Type="http://schemas.openxmlformats.org/officeDocument/2006/relationships/settings" Target="/word/settings.xml" Id="R040c3c6d8774490c" /><Relationship Type="http://schemas.openxmlformats.org/officeDocument/2006/relationships/image" Target="/word/media/58ba8d78-af2b-49b1-ab6c-52a378f492fc.png" Id="R433ee51a722d4687" /><Relationship Type="http://schemas.openxmlformats.org/officeDocument/2006/relationships/image" Target="/word/media/fa45e373-b191-4bd0-bc38-297ea4901438.png" Id="Rf3836ef8d97f4987" /><Relationship Type="http://schemas.openxmlformats.org/officeDocument/2006/relationships/footer" Target="/word/footer1.xml" Id="R71d8a370737d4c9b" /><Relationship Type="http://schemas.openxmlformats.org/officeDocument/2006/relationships/footer" Target="/word/footer2.xml" Id="Rce3d2217837647c4" /><Relationship Type="http://schemas.openxmlformats.org/officeDocument/2006/relationships/footer" Target="/word/footer3.xml" Id="R2f510935a57048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269fe819fff4d12" /></Relationships>
</file>