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66359436f143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f72ae8e4c84a8c"/>
      <w:footerReference w:type="even" r:id="Rd93735b4d9be47c1"/>
      <w:footerReference w:type="first" r:id="R0172d6b8b2fd45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8dcd068baf48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DFZ-2014-2546-XIII-NE-EI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d18a785f504851"/>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5df944acb6b48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afa11bdb114561" /><Relationship Type="http://schemas.openxmlformats.org/officeDocument/2006/relationships/numbering" Target="/word/numbering.xml" Id="R9fb10a182cdb43fd" /><Relationship Type="http://schemas.openxmlformats.org/officeDocument/2006/relationships/settings" Target="/word/settings.xml" Id="R789168af9c9c44fd" /><Relationship Type="http://schemas.openxmlformats.org/officeDocument/2006/relationships/image" Target="/word/media/3a8d0c5f-f856-4827-88b8-b22204424cbe.png" Id="Raf8dcd068baf482d" /><Relationship Type="http://schemas.openxmlformats.org/officeDocument/2006/relationships/image" Target="/word/media/678a7f0e-62c9-4293-80c5-5b396db16376.png" Id="Recd18a785f504851" /><Relationship Type="http://schemas.openxmlformats.org/officeDocument/2006/relationships/footer" Target="/word/footer1.xml" Id="R68f72ae8e4c84a8c" /><Relationship Type="http://schemas.openxmlformats.org/officeDocument/2006/relationships/footer" Target="/word/footer2.xml" Id="Rd93735b4d9be47c1" /><Relationship Type="http://schemas.openxmlformats.org/officeDocument/2006/relationships/footer" Target="/word/footer3.xml" Id="R0172d6b8b2fd45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df944acb6b489a" /></Relationships>
</file>