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55e1986c1274a5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424df859c324633"/>
      <w:footerReference w:type="even" r:id="Re600016200b64f22"/>
      <w:footerReference w:type="first" r:id="R7735630fe28a4ea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ce96d4d78ab4f1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DFZ-2014-2574-XIII-NE-EI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e002e5ffae3487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e7873bdebbcd44e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b6c7c4107fc497f" /><Relationship Type="http://schemas.openxmlformats.org/officeDocument/2006/relationships/numbering" Target="/word/numbering.xml" Id="Rbb74e17f99f246b0" /><Relationship Type="http://schemas.openxmlformats.org/officeDocument/2006/relationships/settings" Target="/word/settings.xml" Id="Rb7c7d69354414ead" /><Relationship Type="http://schemas.openxmlformats.org/officeDocument/2006/relationships/image" Target="/word/media/bbd23984-20f0-4d78-8499-d29d450796aa.png" Id="R3ce96d4d78ab4f1b" /><Relationship Type="http://schemas.openxmlformats.org/officeDocument/2006/relationships/image" Target="/word/media/9c963e3c-1e7e-4781-8076-2821c277ec34.png" Id="R6e002e5ffae3487b" /><Relationship Type="http://schemas.openxmlformats.org/officeDocument/2006/relationships/footer" Target="/word/footer1.xml" Id="R8424df859c324633" /><Relationship Type="http://schemas.openxmlformats.org/officeDocument/2006/relationships/footer" Target="/word/footer2.xml" Id="Re600016200b64f22" /><Relationship Type="http://schemas.openxmlformats.org/officeDocument/2006/relationships/footer" Target="/word/footer3.xml" Id="R7735630fe28a4ea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7873bdebbcd44e4" /></Relationships>
</file>