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989cc3d40949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f06e9b81d4431c"/>
      <w:footerReference w:type="even" r:id="R40e8e7f157e44691"/>
      <w:footerReference w:type="first" r:id="R045cbb8552fb4b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ac80aa5ec444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DFZ-2014-640-VI-NE-EI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b333e4396d46f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c208faf524c4e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b1c2e9e723455d" /><Relationship Type="http://schemas.openxmlformats.org/officeDocument/2006/relationships/numbering" Target="/word/numbering.xml" Id="R5027457477e34fba" /><Relationship Type="http://schemas.openxmlformats.org/officeDocument/2006/relationships/settings" Target="/word/settings.xml" Id="R6beaf69c11e14b4c" /><Relationship Type="http://schemas.openxmlformats.org/officeDocument/2006/relationships/image" Target="/word/media/cefd0e2f-951f-4c93-84c3-48c04e0a5c57.png" Id="R7aac80aa5ec44480" /><Relationship Type="http://schemas.openxmlformats.org/officeDocument/2006/relationships/image" Target="/word/media/cf806946-df37-4bbd-aff9-604400228bdf.png" Id="Rffb333e4396d46f4" /><Relationship Type="http://schemas.openxmlformats.org/officeDocument/2006/relationships/footer" Target="/word/footer1.xml" Id="Reaf06e9b81d4431c" /><Relationship Type="http://schemas.openxmlformats.org/officeDocument/2006/relationships/footer" Target="/word/footer2.xml" Id="R40e8e7f157e44691" /><Relationship Type="http://schemas.openxmlformats.org/officeDocument/2006/relationships/footer" Target="/word/footer3.xml" Id="R045cbb8552fb4b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208faf524c4e6a" /></Relationships>
</file>