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924" w:rsidRDefault="009803F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D1924" w:rsidRDefault="009803F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D1924" w:rsidRDefault="009803F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D1924" w:rsidRDefault="009803FE">
      <w:pPr>
        <w:jc w:val="center"/>
      </w:pPr>
      <w:r>
        <w:rPr>
          <w:b/>
          <w:sz w:val="32"/>
          <w:szCs w:val="32"/>
        </w:rPr>
        <w:br/>
        <w:t>AGROINDUSTRIA NEW AGRA LTDA.</w:t>
      </w:r>
    </w:p>
    <w:p w:rsidR="001D1924" w:rsidRDefault="009803FE">
      <w:pPr>
        <w:jc w:val="center"/>
      </w:pPr>
      <w:r>
        <w:rPr>
          <w:b/>
          <w:sz w:val="32"/>
          <w:szCs w:val="32"/>
        </w:rPr>
        <w:br/>
        <w:t>DFZ-2014-1122-V-NE-EI</w:t>
      </w:r>
    </w:p>
    <w:p w:rsidR="001D1924" w:rsidRDefault="001D192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D1924">
        <w:trPr>
          <w:jc w:val="center"/>
        </w:trPr>
        <w:tc>
          <w:tcPr>
            <w:tcW w:w="1500" w:type="dxa"/>
          </w:tcPr>
          <w:p w:rsidR="001D1924" w:rsidRDefault="001D1924"/>
        </w:tc>
        <w:tc>
          <w:tcPr>
            <w:tcW w:w="375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D1924">
        <w:trPr>
          <w:jc w:val="center"/>
        </w:trPr>
        <w:tc>
          <w:tcPr>
            <w:tcW w:w="231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D1924" w:rsidRPr="009803FE" w:rsidRDefault="009803FE">
            <w:pPr>
              <w:jc w:val="center"/>
              <w:rPr>
                <w:sz w:val="18"/>
              </w:rPr>
            </w:pPr>
            <w:r w:rsidRPr="009803F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D1924" w:rsidRDefault="009803F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C73DF12-1083-47A9-95F9-28F0A414AAA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D1924">
        <w:trPr>
          <w:jc w:val="center"/>
        </w:trPr>
        <w:tc>
          <w:tcPr>
            <w:tcW w:w="231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D1924" w:rsidRDefault="009803FE">
      <w:r>
        <w:br w:type="page"/>
      </w:r>
    </w:p>
    <w:p w:rsidR="001D1924" w:rsidRDefault="009803FE">
      <w:r>
        <w:rPr>
          <w:b/>
        </w:rPr>
        <w:lastRenderedPageBreak/>
        <w:br/>
        <w:t>1. RESUMEN.</w:t>
      </w:r>
    </w:p>
    <w:p w:rsidR="001D1924" w:rsidRDefault="009803F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“AGROINDUSTRIA NEW AGRA LTDA.”, en el marco de la norma de emisión DS.90/00 para el reporte del período correspondiente a NOVIEMBRE del año 2013.</w:t>
      </w:r>
    </w:p>
    <w:p w:rsidR="001D1924" w:rsidRDefault="009803FE">
      <w:pPr>
        <w:jc w:val="both"/>
      </w:pPr>
      <w:r>
        <w:br/>
        <w:t>Entre l</w:t>
      </w:r>
      <w:r>
        <w:t>os principales hechos constatados como no conformidades se encuentran: El establecimiento industrial no presenta el autocontrol correspondiente al mes de NOVIEMBRE de 2013 para el(los) siguiente(s) punto(s) de descarga(s):  PUNTO 1 (CANAL SAN RAFAEL);</w:t>
      </w:r>
    </w:p>
    <w:p w:rsidR="001D1924" w:rsidRDefault="009803FE">
      <w:r>
        <w:rPr>
          <w:b/>
        </w:rPr>
        <w:br/>
        <w:t xml:space="preserve">2. </w:t>
      </w:r>
      <w:r>
        <w:rPr>
          <w:b/>
        </w:rPr>
        <w:t>IDENTIFICACIÓN DEL PROYECTO, ACTIVIDAD O FUENTE FISCALIZADA</w:t>
      </w:r>
    </w:p>
    <w:p w:rsidR="001D1924" w:rsidRDefault="001D192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D1924">
        <w:trPr>
          <w:jc w:val="center"/>
        </w:trPr>
        <w:tc>
          <w:tcPr>
            <w:tcW w:w="2310" w:type="pct"/>
            <w:gridSpan w:val="2"/>
          </w:tcPr>
          <w:p w:rsidR="001D1924" w:rsidRDefault="009803FE">
            <w:r>
              <w:rPr>
                <w:b/>
              </w:rPr>
              <w:t>Titular de la actividad, proyecto o fuente fiscalizada:</w:t>
            </w:r>
            <w:r>
              <w:br/>
              <w:t>AGROINDUSTRIA NEW AGRA</w:t>
            </w:r>
          </w:p>
        </w:tc>
        <w:tc>
          <w:tcPr>
            <w:tcW w:w="2310" w:type="pct"/>
            <w:gridSpan w:val="2"/>
          </w:tcPr>
          <w:p w:rsidR="001D1924" w:rsidRDefault="009803FE">
            <w:r>
              <w:rPr>
                <w:b/>
              </w:rPr>
              <w:t>RUT o RUN:</w:t>
            </w:r>
            <w:r>
              <w:br/>
              <w:t>77568780-0</w:t>
            </w:r>
          </w:p>
        </w:tc>
      </w:tr>
      <w:tr w:rsidR="001D1924">
        <w:trPr>
          <w:jc w:val="center"/>
        </w:trPr>
        <w:tc>
          <w:tcPr>
            <w:tcW w:w="2310" w:type="pct"/>
            <w:gridSpan w:val="4"/>
          </w:tcPr>
          <w:p w:rsidR="001D1924" w:rsidRDefault="009803FE">
            <w:r>
              <w:rPr>
                <w:b/>
              </w:rPr>
              <w:t>Identificación de la actividad, proyecto o fuente fiscalizada:</w:t>
            </w:r>
            <w:r>
              <w:br/>
              <w:t>AGROINDUSTRIA NEW AGRA LTDA.</w:t>
            </w:r>
          </w:p>
        </w:tc>
      </w:tr>
      <w:tr w:rsidR="001D1924">
        <w:trPr>
          <w:jc w:val="center"/>
        </w:trPr>
        <w:tc>
          <w:tcPr>
            <w:tcW w:w="15000" w:type="dxa"/>
          </w:tcPr>
          <w:p w:rsidR="001D1924" w:rsidRDefault="009803FE">
            <w:r>
              <w:rPr>
                <w:b/>
              </w:rPr>
              <w:t>Dirección:</w:t>
            </w:r>
            <w:r>
              <w:br/>
              <w:t>CARRETERA SAN MARTIN S/N°, KM 72, SECTOR EL BOLSON</w:t>
            </w:r>
          </w:p>
        </w:tc>
        <w:tc>
          <w:tcPr>
            <w:tcW w:w="15000" w:type="dxa"/>
          </w:tcPr>
          <w:p w:rsidR="001D1924" w:rsidRDefault="009803FE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1D1924" w:rsidRDefault="009803FE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1D1924" w:rsidRDefault="009803FE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1D1924">
        <w:trPr>
          <w:jc w:val="center"/>
        </w:trPr>
        <w:tc>
          <w:tcPr>
            <w:tcW w:w="2310" w:type="pct"/>
            <w:gridSpan w:val="2"/>
          </w:tcPr>
          <w:p w:rsidR="001D1924" w:rsidRDefault="009803FE">
            <w:r>
              <w:rPr>
                <w:b/>
              </w:rPr>
              <w:t>Correo electrónico:</w:t>
            </w:r>
            <w:r>
              <w:br/>
              <w:t>NEWAGRA@ENTELCHILE.NET</w:t>
            </w:r>
          </w:p>
        </w:tc>
        <w:tc>
          <w:tcPr>
            <w:tcW w:w="2310" w:type="pct"/>
            <w:gridSpan w:val="2"/>
          </w:tcPr>
          <w:p w:rsidR="001D1924" w:rsidRDefault="009803F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D1924" w:rsidRDefault="009803FE">
      <w:r>
        <w:rPr>
          <w:b/>
        </w:rPr>
        <w:br/>
        <w:t>3. ANTECEDENTES DE LA ACTIVIDAD DE FISCALIZACIÓN</w:t>
      </w:r>
    </w:p>
    <w:p w:rsidR="001D1924" w:rsidRDefault="001D19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D1924">
        <w:trPr>
          <w:jc w:val="center"/>
        </w:trPr>
        <w:tc>
          <w:tcPr>
            <w:tcW w:w="12000" w:type="dxa"/>
          </w:tcPr>
          <w:p w:rsidR="001D1924" w:rsidRDefault="009803FE">
            <w:r>
              <w:t>Mo</w:t>
            </w:r>
            <w:r>
              <w:t>tivo de la Actividad de Fiscalización:</w:t>
            </w:r>
          </w:p>
        </w:tc>
        <w:tc>
          <w:tcPr>
            <w:tcW w:w="30000" w:type="dxa"/>
          </w:tcPr>
          <w:p w:rsidR="001D1924" w:rsidRDefault="009803FE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1D1924">
        <w:trPr>
          <w:jc w:val="center"/>
        </w:trPr>
        <w:tc>
          <w:tcPr>
            <w:tcW w:w="2310" w:type="auto"/>
          </w:tcPr>
          <w:p w:rsidR="001D1924" w:rsidRDefault="009803FE">
            <w:r>
              <w:t>Materia Específica Objeto de la Fiscalización:</w:t>
            </w:r>
          </w:p>
        </w:tc>
        <w:tc>
          <w:tcPr>
            <w:tcW w:w="2310" w:type="auto"/>
          </w:tcPr>
          <w:p w:rsidR="001D1924" w:rsidRDefault="009803FE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3125 de fecha 01-09-2006</w:t>
            </w:r>
          </w:p>
        </w:tc>
      </w:tr>
      <w:tr w:rsidR="001D1924">
        <w:trPr>
          <w:jc w:val="center"/>
        </w:trPr>
        <w:tc>
          <w:tcPr>
            <w:tcW w:w="2310" w:type="auto"/>
          </w:tcPr>
          <w:p w:rsidR="001D1924" w:rsidRDefault="009803FE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1D1924" w:rsidRDefault="009803FE">
            <w:r>
              <w:t>La Resolución de Calificación Ambiental que regula la actividad es:</w:t>
            </w:r>
            <w:r>
              <w:br/>
              <w:t>RCA N°196 de fecha 23-10-2012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D1924" w:rsidRDefault="009803FE">
      <w:r>
        <w:rPr>
          <w:b/>
        </w:rPr>
        <w:lastRenderedPageBreak/>
        <w:br/>
        <w:t>4. ACTIVIDADES DE FISCALIZACIÓN REALIZADAS Y RESULTADOS</w:t>
      </w:r>
    </w:p>
    <w:p w:rsidR="001D1924" w:rsidRDefault="009803FE">
      <w:r>
        <w:rPr>
          <w:b/>
        </w:rPr>
        <w:br/>
      </w:r>
      <w:r>
        <w:rPr>
          <w:b/>
        </w:rPr>
        <w:tab/>
        <w:t>4.1. Identificación de la descarga</w:t>
      </w:r>
    </w:p>
    <w:p w:rsidR="001D1924" w:rsidRDefault="001D19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1D1924">
        <w:trPr>
          <w:jc w:val="center"/>
        </w:trPr>
        <w:tc>
          <w:tcPr>
            <w:tcW w:w="6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D1924">
        <w:trPr>
          <w:jc w:val="center"/>
        </w:trPr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CANAL SAN RAFAEL (SAN FELIPE)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1D1924" w:rsidRDefault="001D1924"/>
        </w:tc>
        <w:tc>
          <w:tcPr>
            <w:tcW w:w="2310" w:type="auto"/>
          </w:tcPr>
          <w:p w:rsidR="001D1924" w:rsidRDefault="001D1924"/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340702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6369243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1D1924" w:rsidRDefault="009803FE">
            <w:r>
              <w:rPr>
                <w:sz w:val="18"/>
                <w:szCs w:val="18"/>
              </w:rPr>
              <w:t>10-2012</w:t>
            </w:r>
          </w:p>
        </w:tc>
      </w:tr>
    </w:tbl>
    <w:p w:rsidR="001D1924" w:rsidRDefault="009803F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D1924" w:rsidRDefault="001D19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D1924">
        <w:trPr>
          <w:jc w:val="center"/>
        </w:trPr>
        <w:tc>
          <w:tcPr>
            <w:tcW w:w="2310" w:type="auto"/>
          </w:tcPr>
          <w:p w:rsidR="001D1924" w:rsidRDefault="001D1924"/>
        </w:tc>
        <w:tc>
          <w:tcPr>
            <w:tcW w:w="2310" w:type="auto"/>
          </w:tcPr>
          <w:p w:rsidR="001D1924" w:rsidRDefault="001D1924"/>
        </w:tc>
        <w:tc>
          <w:tcPr>
            <w:tcW w:w="2310" w:type="auto"/>
            <w:gridSpan w:val="8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D1924">
        <w:trPr>
          <w:jc w:val="center"/>
        </w:trPr>
        <w:tc>
          <w:tcPr>
            <w:tcW w:w="2310" w:type="auto"/>
          </w:tcPr>
          <w:p w:rsidR="001D1924" w:rsidRDefault="001D1924"/>
        </w:tc>
        <w:tc>
          <w:tcPr>
            <w:tcW w:w="2310" w:type="auto"/>
          </w:tcPr>
          <w:p w:rsidR="001D1924" w:rsidRDefault="001D1924"/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D1924">
        <w:trPr>
          <w:jc w:val="center"/>
        </w:trPr>
        <w:tc>
          <w:tcPr>
            <w:tcW w:w="45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D1924">
        <w:trPr>
          <w:jc w:val="center"/>
        </w:trPr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D1924" w:rsidRDefault="009803F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D1924" w:rsidRDefault="009803FE">
      <w:r>
        <w:rPr>
          <w:b/>
        </w:rPr>
        <w:br/>
        <w:t>5. CONCLUSIONES</w:t>
      </w:r>
    </w:p>
    <w:p w:rsidR="001D1924" w:rsidRDefault="009803FE">
      <w:r>
        <w:br/>
        <w:t xml:space="preserve">Del </w:t>
      </w:r>
      <w:r>
        <w:t>total de exigencias verificadas, se identificó la siguiente no conformidad:</w:t>
      </w:r>
    </w:p>
    <w:p w:rsidR="001D1924" w:rsidRDefault="001D19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D1924">
        <w:trPr>
          <w:jc w:val="center"/>
        </w:trPr>
        <w:tc>
          <w:tcPr>
            <w:tcW w:w="4500" w:type="dxa"/>
          </w:tcPr>
          <w:p w:rsidR="001D1924" w:rsidRDefault="009803F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D1924" w:rsidRDefault="009803F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D1924" w:rsidRDefault="009803FE">
            <w:pPr>
              <w:jc w:val="center"/>
            </w:pPr>
            <w:r>
              <w:t>Descripción de la No Conformidad</w:t>
            </w:r>
          </w:p>
        </w:tc>
      </w:tr>
      <w:tr w:rsidR="001D1924">
        <w:trPr>
          <w:jc w:val="center"/>
        </w:trPr>
        <w:tc>
          <w:tcPr>
            <w:tcW w:w="2310" w:type="auto"/>
          </w:tcPr>
          <w:p w:rsidR="001D1924" w:rsidRDefault="009803F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1924" w:rsidRDefault="009803FE">
            <w:r>
              <w:t>Informar autocontrol</w:t>
            </w:r>
          </w:p>
        </w:tc>
        <w:tc>
          <w:tcPr>
            <w:tcW w:w="2310" w:type="auto"/>
          </w:tcPr>
          <w:p w:rsidR="001D1924" w:rsidRDefault="009803FE">
            <w:r>
              <w:t xml:space="preserve">El establecimiento industrial no presenta el autocontrol correspondiente al mes </w:t>
            </w:r>
            <w:r>
              <w:t>de NOVIEMBRE de 2013 para el siguiente punto de descarga:</w:t>
            </w:r>
            <w:r>
              <w:br/>
              <w:t>PUNTO 1 (CANAL SAN RAFAEL)</w:t>
            </w:r>
          </w:p>
        </w:tc>
      </w:tr>
    </w:tbl>
    <w:p w:rsidR="001D1924" w:rsidRDefault="009803FE">
      <w:r>
        <w:rPr>
          <w:b/>
        </w:rPr>
        <w:lastRenderedPageBreak/>
        <w:br/>
        <w:t>6. ANEXOS</w:t>
      </w:r>
    </w:p>
    <w:p w:rsidR="001D1924" w:rsidRDefault="001D192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D1924">
        <w:trPr>
          <w:jc w:val="center"/>
        </w:trPr>
        <w:tc>
          <w:tcPr>
            <w:tcW w:w="4500" w:type="dxa"/>
          </w:tcPr>
          <w:p w:rsidR="001D1924" w:rsidRDefault="009803F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D1924" w:rsidRDefault="009803FE">
            <w:pPr>
              <w:jc w:val="center"/>
            </w:pPr>
            <w:r>
              <w:t xml:space="preserve">Nombre Anexo </w:t>
            </w:r>
          </w:p>
        </w:tc>
      </w:tr>
      <w:tr w:rsidR="001D1924">
        <w:trPr>
          <w:jc w:val="center"/>
        </w:trPr>
        <w:tc>
          <w:tcPr>
            <w:tcW w:w="2310" w:type="auto"/>
          </w:tcPr>
          <w:p w:rsidR="001D1924" w:rsidRDefault="009803F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1924" w:rsidRDefault="009803FE">
            <w:r>
              <w:t>Ficha de resultados de autocontrol PUNTO 1 (CANAL SAN RAFAEL)</w:t>
            </w:r>
          </w:p>
        </w:tc>
      </w:tr>
    </w:tbl>
    <w:p w:rsidR="00000000" w:rsidRDefault="009803F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803FE">
      <w:r>
        <w:separator/>
      </w:r>
    </w:p>
  </w:endnote>
  <w:endnote w:type="continuationSeparator" w:id="0">
    <w:p w:rsidR="00000000" w:rsidRDefault="00980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03F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03FE"/>
  <w:p w:rsidR="001D1924" w:rsidRDefault="009803F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803F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803FE">
      <w:r>
        <w:separator/>
      </w:r>
    </w:p>
  </w:footnote>
  <w:footnote w:type="continuationSeparator" w:id="0">
    <w:p w:rsidR="00000000" w:rsidRDefault="009803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D1924"/>
    <w:rsid w:val="00217F62"/>
    <w:rsid w:val="009803F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803F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803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fzPit07fGl2t3xyfzB/L1C4R9C8=</DigestValue>
    </Reference>
    <Reference URI="#idOfficeObject" Type="http://www.w3.org/2000/09/xmldsig#Object">
      <DigestMethod Algorithm="http://www.w3.org/2000/09/xmldsig#sha1"/>
      <DigestValue>/mfxGI2oOo9ZLvyG0Ptn1Sxhn3o=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DepHAu4j88zfRvb2Oar5zw2uZes=</DigestValue>
    </Reference>
    <Reference URI="#idValidSigLnImg" Type="http://www.w3.org/2000/09/xmldsig#Object">
      <DigestMethod Algorithm="http://www.w3.org/2000/09/xmldsig#sha1"/>
      <DigestValue>/WCcLDYAGPklIenkYQRs1Xnzh+Q=</DigestValue>
    </Reference>
    <Reference URI="#idInvalidSigLnImg" Type="http://www.w3.org/2000/09/xmldsig#Object">
      <DigestMethod Algorithm="http://www.w3.org/2000/09/xmldsig#sha1"/>
      <DigestValue>baN5pPCU5NuffjsjWB47Z2rITSk=</DigestValue>
    </Reference>
  </SignedInfo>
  <SignatureValue>EUPzUA8+vRuoEGwprbrfSSUhRt7mV3D+MdJ5o5y8kV+ujyBGgO3szT/3a1u3WGoKNohlbAI7beg2
hT2wBg0dUuwcIkIHZ1uFYp3uap/aoArmmCf67RU7uR+dzpv3x7uatQCcbJk9KSUtKLN7iSJoK5Uy
VNAly9UiCMKJumFzViEa5RhOWB8BRJLQVQ71KcYkO4wjd0cwNnaxRnosXIAtSLjr3i2InuG5n9Om
dS84TPJ8BupgClssy8bpFCi9gmFBS3iPxGeGjkWlEmD2ItWH/eB22c+7mJF7VhIKbF+nF+Yd0SuV
ddYnz20URAgjcXQ5hI51r9wDtrGkUpYapgLZPQ==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j/OP06OxGES8TAF0ctDHwuKJcqI=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u12qYOF7XR8PVHogcv9pEA9wHcI=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7SrxyOTNqHcBy5KgmqEPtdFLCAs=</DigestValue>
      </Reference>
      <Reference URI="/word/footer3.xml?ContentType=application/vnd.openxmlformats-officedocument.wordprocessingml.footer+xml">
        <DigestMethod Algorithm="http://www.w3.org/2000/09/xmldsig#sha1"/>
        <DigestValue>AkFIwWww6g7QZwWbzJYgfsHiqXQ=</DigestValue>
      </Reference>
      <Reference URI="/word/document.xml?ContentType=application/vnd.openxmlformats-officedocument.wordprocessingml.document.main+xml">
        <DigestMethod Algorithm="http://www.w3.org/2000/09/xmldsig#sha1"/>
        <DigestValue>7nl6aCKxqySEiIOvURU8eATVPyo=</DigestValue>
      </Reference>
      <Reference URI="/word/footnotes.xml?ContentType=application/vnd.openxmlformats-officedocument.wordprocessingml.footnotes+xml">
        <DigestMethod Algorithm="http://www.w3.org/2000/09/xmldsig#sha1"/>
        <DigestValue>pU/0ugFVHdtVFkVxS8AODLiEOgE=</DigestValue>
      </Reference>
      <Reference URI="/word/footer1.xml?ContentType=application/vnd.openxmlformats-officedocument.wordprocessingml.footer+xml">
        <DigestMethod Algorithm="http://www.w3.org/2000/09/xmldsig#sha1"/>
        <DigestValue>AkFIwWww6g7QZwWbzJYgfsHiqXQ=</DigestValue>
      </Reference>
      <Reference URI="/word/footer2.xml?ContentType=application/vnd.openxmlformats-officedocument.wordprocessingml.footer+xml">
        <DigestMethod Algorithm="http://www.w3.org/2000/09/xmldsig#sha1"/>
        <DigestValue>dzSGPLSbERJebTA9L0wwb3FtACo=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2014-10-09T01:19:28Z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{BC73DF12-1083-47A9-95F9-28F0A414AAA3}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2014-10-09T01:19:28Z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/ByUwAQ6moG1AAAABITISQ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38HJTANj+agbUAAAAzRIhK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542</Words>
  <Characters>2986</Characters>
  <Application>Microsoft Office Word</Application>
  <DocSecurity>0</DocSecurity>
  <Lines>24</Lines>
  <Paragraphs>7</Paragraphs>
  <ScaleCrop>false</ScaleCrop>
  <Company>HP</Company>
  <LinksUpToDate>false</LinksUpToDate>
  <CharactersWithSpaces>3521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2014-10-09T01:19:00Z</dcterms:created>
  <dcterms:modified xsi:type="dcterms:W3CDTF">2014-10-09T01:19:00Z</dcterms:modified>
</cp:coreProperties>
</file>