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a893aecc30842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ab6a3d4c2b04b0f"/>
      <w:footerReference w:type="even" r:id="R7280091ea66c4fda"/>
      <w:footerReference w:type="first" r:id="R8a78274847e54f7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68e88ec9aa45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DFZ-2014-1004-X-NE-EI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e096c928274fa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fa704679cec497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285fe41517482a" /><Relationship Type="http://schemas.openxmlformats.org/officeDocument/2006/relationships/numbering" Target="/word/numbering.xml" Id="Rc03899d0432248e7" /><Relationship Type="http://schemas.openxmlformats.org/officeDocument/2006/relationships/settings" Target="/word/settings.xml" Id="Rc52268172a854fbd" /><Relationship Type="http://schemas.openxmlformats.org/officeDocument/2006/relationships/image" Target="/word/media/c472da6e-d8dc-48bf-b3fb-dab3cb2393c7.png" Id="R1268e88ec9aa4507" /><Relationship Type="http://schemas.openxmlformats.org/officeDocument/2006/relationships/image" Target="/word/media/fc21afef-0eaa-460c-a2ec-c6012db70531.png" Id="Rf7e096c928274faa" /><Relationship Type="http://schemas.openxmlformats.org/officeDocument/2006/relationships/footer" Target="/word/footer1.xml" Id="Raab6a3d4c2b04b0f" /><Relationship Type="http://schemas.openxmlformats.org/officeDocument/2006/relationships/footer" Target="/word/footer2.xml" Id="R7280091ea66c4fda" /><Relationship Type="http://schemas.openxmlformats.org/officeDocument/2006/relationships/footer" Target="/word/footer3.xml" Id="R8a78274847e54f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fa704679cec497e" /></Relationships>
</file>