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61629f12d44c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a4361deb70e4095"/>
      <w:footerReference w:type="even" r:id="R5d932e09b71f45c1"/>
      <w:footerReference w:type="first" r:id="Rfabfddca951949c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670fc9e5fe4c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DFZ-2014-2430-X-NE-EI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b742aae5b9f4a4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34fac1847414b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eac0cb42674849" /><Relationship Type="http://schemas.openxmlformats.org/officeDocument/2006/relationships/numbering" Target="/word/numbering.xml" Id="R73241ee5f338411c" /><Relationship Type="http://schemas.openxmlformats.org/officeDocument/2006/relationships/settings" Target="/word/settings.xml" Id="Rab11b6a8d3ac423f" /><Relationship Type="http://schemas.openxmlformats.org/officeDocument/2006/relationships/image" Target="/word/media/bdf59006-0b65-4ad0-86c6-2f42a854594d.png" Id="Rf8670fc9e5fe4ca0" /><Relationship Type="http://schemas.openxmlformats.org/officeDocument/2006/relationships/image" Target="/word/media/8f06595d-eee0-424b-b8eb-3bd6011b0bab.png" Id="Rfb742aae5b9f4a46" /><Relationship Type="http://schemas.openxmlformats.org/officeDocument/2006/relationships/footer" Target="/word/footer1.xml" Id="R8a4361deb70e4095" /><Relationship Type="http://schemas.openxmlformats.org/officeDocument/2006/relationships/footer" Target="/word/footer2.xml" Id="R5d932e09b71f45c1" /><Relationship Type="http://schemas.openxmlformats.org/officeDocument/2006/relationships/footer" Target="/word/footer3.xml" Id="Rfabfddca951949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34fac1847414b25" /></Relationships>
</file>