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7fc70f7fe740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9595fa10f44590"/>
      <w:footerReference w:type="even" r:id="R4e71c5c4ae274500"/>
      <w:footerReference w:type="first" r:id="Rcc12e6bdfaed4a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81250128bb49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DFZ-2014-741-VII-NE-EI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337b4fd512468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96585020-1-1-1</w:t>
            </w:r>
          </w:p>
        </w:tc>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290438</w:t>
            </w:r>
          </w:p>
        </w:tc>
        <w:tc>
          <w:tcPr>
            <w:tcW w:w="2310" w:type="auto"/>
          </w:tcPr>
          <w:p>
            <w:pPr/>
            <w:r>
              <w:rPr>
                <w:sz w:val="18"/>
                <w:szCs w:val="18"/>
              </w:rPr>
              <w:t>6128955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96585020-1-1-27</w:t>
            </w:r>
          </w:p>
        </w:tc>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290410</w:t>
            </w:r>
          </w:p>
        </w:tc>
        <w:tc>
          <w:tcPr>
            <w:tcW w:w="2310" w:type="auto"/>
          </w:tcPr>
          <w:p>
            <w:pPr/>
            <w:r>
              <w:rPr>
                <w:sz w:val="18"/>
                <w:szCs w:val="18"/>
              </w:rPr>
              <w:t>6128745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96585020-1-1-1</w:t>
            </w:r>
          </w:p>
        </w:tc>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96585020-1-1-27</w:t>
            </w:r>
          </w:p>
        </w:tc>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77ac3ad0e5f4b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58f6fca5a7446e" /><Relationship Type="http://schemas.openxmlformats.org/officeDocument/2006/relationships/numbering" Target="/word/numbering.xml" Id="Re59f7987088041d7" /><Relationship Type="http://schemas.openxmlformats.org/officeDocument/2006/relationships/settings" Target="/word/settings.xml" Id="R563ab8bd0727468d" /><Relationship Type="http://schemas.openxmlformats.org/officeDocument/2006/relationships/image" Target="/word/media/3bbdb4e2-7821-490d-bbc0-159d4c142de9.png" Id="R9081250128bb499b" /><Relationship Type="http://schemas.openxmlformats.org/officeDocument/2006/relationships/image" Target="/word/media/9bd94d39-0c2d-4415-9c39-c03c43c44f4b.png" Id="R40337b4fd512468c" /><Relationship Type="http://schemas.openxmlformats.org/officeDocument/2006/relationships/footer" Target="/word/footer1.xml" Id="R4f9595fa10f44590" /><Relationship Type="http://schemas.openxmlformats.org/officeDocument/2006/relationships/footer" Target="/word/footer2.xml" Id="R4e71c5c4ae274500" /><Relationship Type="http://schemas.openxmlformats.org/officeDocument/2006/relationships/footer" Target="/word/footer3.xml" Id="Rcc12e6bdfaed4a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7ac3ad0e5f4bc6" /></Relationships>
</file>