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31c73d30e546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b7519b9fc84fb8"/>
      <w:footerReference w:type="even" r:id="R6ca9910eeab74cac"/>
      <w:footerReference w:type="first" r:id="R3c8a8a81af1947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2544be6e1d4e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DFZ-2014-1718-X-NE-EI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2f52a46cbb408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f0bd551812148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11f92f5d3a446a" /><Relationship Type="http://schemas.openxmlformats.org/officeDocument/2006/relationships/numbering" Target="/word/numbering.xml" Id="R59b51a3e62974def" /><Relationship Type="http://schemas.openxmlformats.org/officeDocument/2006/relationships/settings" Target="/word/settings.xml" Id="Rbdbd69db03984b84" /><Relationship Type="http://schemas.openxmlformats.org/officeDocument/2006/relationships/image" Target="/word/media/859a24c7-08aa-4055-847f-aee0401816ea.png" Id="R162544be6e1d4ed6" /><Relationship Type="http://schemas.openxmlformats.org/officeDocument/2006/relationships/image" Target="/word/media/eca8d698-5ddf-40ac-b1c1-cc41a45ad181.png" Id="R012f52a46cbb4081" /><Relationship Type="http://schemas.openxmlformats.org/officeDocument/2006/relationships/footer" Target="/word/footer1.xml" Id="Rc4b7519b9fc84fb8" /><Relationship Type="http://schemas.openxmlformats.org/officeDocument/2006/relationships/footer" Target="/word/footer2.xml" Id="R6ca9910eeab74cac" /><Relationship Type="http://schemas.openxmlformats.org/officeDocument/2006/relationships/footer" Target="/word/footer3.xml" Id="R3c8a8a81af1947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0bd551812148ca" /></Relationships>
</file>