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c15e8b618843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8f0df6982c4d62"/>
      <w:footerReference w:type="even" r:id="R7b18260ee9e74c60"/>
      <w:footerReference w:type="first" r:id="Rd362821c4c1646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f00451bfe44c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DFZ-2015-882-VI-NE-EI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30fdfa4d34450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(CANAL EL ESTERO);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(CANAL EL ESTERO)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db7b8e1e0048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e60a2282d54172" /><Relationship Type="http://schemas.openxmlformats.org/officeDocument/2006/relationships/numbering" Target="/word/numbering.xml" Id="Re7191d405d3b433a" /><Relationship Type="http://schemas.openxmlformats.org/officeDocument/2006/relationships/settings" Target="/word/settings.xml" Id="R8355bc75f2b64164" /><Relationship Type="http://schemas.openxmlformats.org/officeDocument/2006/relationships/image" Target="/word/media/83d6e9d1-c5c2-49b0-b269-59cda23eec4b.png" Id="R4bf00451bfe44cfb" /><Relationship Type="http://schemas.openxmlformats.org/officeDocument/2006/relationships/image" Target="/word/media/0543b656-36a9-4ea1-ad08-294d3c477696.png" Id="R1730fdfa4d344505" /><Relationship Type="http://schemas.openxmlformats.org/officeDocument/2006/relationships/footer" Target="/word/footer1.xml" Id="R258f0df6982c4d62" /><Relationship Type="http://schemas.openxmlformats.org/officeDocument/2006/relationships/footer" Target="/word/footer2.xml" Id="R7b18260ee9e74c60" /><Relationship Type="http://schemas.openxmlformats.org/officeDocument/2006/relationships/footer" Target="/word/footer3.xml" Id="Rd362821c4c1646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db7b8e1e004851" /></Relationships>
</file>