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325ccc892543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6234db222143b3"/>
      <w:footerReference w:type="even" r:id="R8bf3602fba444e80"/>
      <w:footerReference w:type="first" r:id="R46fa1c21dcea47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81176644054d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DFZ-2014-678-X-NE-EI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203935c26846c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fe5b321f20440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63f68fa22344b9" /><Relationship Type="http://schemas.openxmlformats.org/officeDocument/2006/relationships/numbering" Target="/word/numbering.xml" Id="Rd8af5c613bb247da" /><Relationship Type="http://schemas.openxmlformats.org/officeDocument/2006/relationships/settings" Target="/word/settings.xml" Id="R20a3a6b7cfb04f17" /><Relationship Type="http://schemas.openxmlformats.org/officeDocument/2006/relationships/image" Target="/word/media/bf8fa80a-40ff-44c8-a061-7ce65af8891f.png" Id="R2181176644054de9" /><Relationship Type="http://schemas.openxmlformats.org/officeDocument/2006/relationships/image" Target="/word/media/63ca2838-246c-4be9-9c6c-21ea23169821.png" Id="R37203935c26846c1" /><Relationship Type="http://schemas.openxmlformats.org/officeDocument/2006/relationships/footer" Target="/word/footer1.xml" Id="R7c6234db222143b3" /><Relationship Type="http://schemas.openxmlformats.org/officeDocument/2006/relationships/footer" Target="/word/footer2.xml" Id="R8bf3602fba444e80" /><Relationship Type="http://schemas.openxmlformats.org/officeDocument/2006/relationships/footer" Target="/word/footer3.xml" Id="R46fa1c21dcea47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e5b321f2044089" /></Relationships>
</file>