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a7b9b23189049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a992ba01ae486b"/>
      <w:footerReference w:type="even" r:id="R850329eb3aab4436"/>
      <w:footerReference w:type="first" r:id="Rfac31ce3b0584c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e9e51335d84b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DFZ-2015-1042-IV-NE-EI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fdedf948494e4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 de fecha 12-01-2007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7603d2e15e43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529605f1904639" /><Relationship Type="http://schemas.openxmlformats.org/officeDocument/2006/relationships/numbering" Target="/word/numbering.xml" Id="R0a6f4df5b2394bc9" /><Relationship Type="http://schemas.openxmlformats.org/officeDocument/2006/relationships/settings" Target="/word/settings.xml" Id="Rbe87166c983e4115" /><Relationship Type="http://schemas.openxmlformats.org/officeDocument/2006/relationships/image" Target="/word/media/4eb6615d-08c5-4587-bf40-5839fc106268.png" Id="R42e9e51335d84b2f" /><Relationship Type="http://schemas.openxmlformats.org/officeDocument/2006/relationships/image" Target="/word/media/6ef884af-8167-4543-bc9b-97cabc1ca1f4.png" Id="R0afdedf948494e4e" /><Relationship Type="http://schemas.openxmlformats.org/officeDocument/2006/relationships/footer" Target="/word/footer1.xml" Id="Rb6a992ba01ae486b" /><Relationship Type="http://schemas.openxmlformats.org/officeDocument/2006/relationships/footer" Target="/word/footer2.xml" Id="R850329eb3aab4436" /><Relationship Type="http://schemas.openxmlformats.org/officeDocument/2006/relationships/footer" Target="/word/footer3.xml" Id="Rfac31ce3b0584c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7603d2e15e4359" /></Relationships>
</file>