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cda6f6a3224e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11da5698474054"/>
      <w:footerReference w:type="even" r:id="R6eadcfa226914ddd"/>
      <w:footerReference w:type="first" r:id="R179196cca73541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37cd3a6d9a48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DFZ-2015-1036-VII-NE-EI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6cf831719e468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1f3ebc7ad794e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4afa869c48470f" /><Relationship Type="http://schemas.openxmlformats.org/officeDocument/2006/relationships/numbering" Target="/word/numbering.xml" Id="R8ca95fff147b4401" /><Relationship Type="http://schemas.openxmlformats.org/officeDocument/2006/relationships/settings" Target="/word/settings.xml" Id="R8f6bd26390284e21" /><Relationship Type="http://schemas.openxmlformats.org/officeDocument/2006/relationships/image" Target="/word/media/7aa97be1-6744-4add-9220-6067bbf6ad6d.png" Id="Rd437cd3a6d9a48bb" /><Relationship Type="http://schemas.openxmlformats.org/officeDocument/2006/relationships/image" Target="/word/media/c35edca2-e119-4abb-a8a6-d4312043796e.png" Id="R0c6cf831719e468a" /><Relationship Type="http://schemas.openxmlformats.org/officeDocument/2006/relationships/footer" Target="/word/footer1.xml" Id="R1411da5698474054" /><Relationship Type="http://schemas.openxmlformats.org/officeDocument/2006/relationships/footer" Target="/word/footer2.xml" Id="R6eadcfa226914ddd" /><Relationship Type="http://schemas.openxmlformats.org/officeDocument/2006/relationships/footer" Target="/word/footer3.xml" Id="R179196cca73541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1f3ebc7ad794e51" /></Relationships>
</file>