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ad5c179c394e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8db1c281bd4470"/>
      <w:footerReference w:type="even" r:id="Rcdb3c7d755884d54"/>
      <w:footerReference w:type="first" r:id="Rf910979f826f42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00a0cd7d7f47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DFZ-2015-737-XIV-NE-EI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c4aa71b4394aa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6eef8c038441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72d459ca924826" /><Relationship Type="http://schemas.openxmlformats.org/officeDocument/2006/relationships/numbering" Target="/word/numbering.xml" Id="R7701c4e251de4490" /><Relationship Type="http://schemas.openxmlformats.org/officeDocument/2006/relationships/settings" Target="/word/settings.xml" Id="R7589435253f84d8b" /><Relationship Type="http://schemas.openxmlformats.org/officeDocument/2006/relationships/image" Target="/word/media/7f80b757-06d2-4836-ba43-90e619e27fff.png" Id="R4c00a0cd7d7f47c7" /><Relationship Type="http://schemas.openxmlformats.org/officeDocument/2006/relationships/image" Target="/word/media/aa6d3464-5deb-4d0b-a6f4-62d78bcb7b8a.png" Id="Rd2c4aa71b4394aa0" /><Relationship Type="http://schemas.openxmlformats.org/officeDocument/2006/relationships/footer" Target="/word/footer1.xml" Id="Rfc8db1c281bd4470" /><Relationship Type="http://schemas.openxmlformats.org/officeDocument/2006/relationships/footer" Target="/word/footer2.xml" Id="Rcdb3c7d755884d54" /><Relationship Type="http://schemas.openxmlformats.org/officeDocument/2006/relationships/footer" Target="/word/footer3.xml" Id="Rf910979f826f42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6eef8c0384413b" /></Relationships>
</file>