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671fecb28b41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888699115f41da"/>
      <w:footerReference w:type="even" r:id="R739b6f95fa734b84"/>
      <w:footerReference w:type="first" r:id="R2c0e56bac79148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45fec5a29e49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DFZ-2015-1186-X-NE-EI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1ec99990384a8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6e22062bc141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0da32d53e2412e" /><Relationship Type="http://schemas.openxmlformats.org/officeDocument/2006/relationships/numbering" Target="/word/numbering.xml" Id="Rd130066ba5ac4aff" /><Relationship Type="http://schemas.openxmlformats.org/officeDocument/2006/relationships/settings" Target="/word/settings.xml" Id="Redb709d3e6a6455d" /><Relationship Type="http://schemas.openxmlformats.org/officeDocument/2006/relationships/image" Target="/word/media/92a1fa76-380e-4e7c-b210-e9b6af12908d.png" Id="R7e45fec5a29e4905" /><Relationship Type="http://schemas.openxmlformats.org/officeDocument/2006/relationships/image" Target="/word/media/25418bf5-c97c-41c3-9c21-d01bf4682936.png" Id="Re61ec99990384a8c" /><Relationship Type="http://schemas.openxmlformats.org/officeDocument/2006/relationships/footer" Target="/word/footer1.xml" Id="R8e888699115f41da" /><Relationship Type="http://schemas.openxmlformats.org/officeDocument/2006/relationships/footer" Target="/word/footer2.xml" Id="R739b6f95fa734b84" /><Relationship Type="http://schemas.openxmlformats.org/officeDocument/2006/relationships/footer" Target="/word/footer3.xml" Id="R2c0e56bac79148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6e22062bc141ef" /></Relationships>
</file>