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c89ee13b174c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e6e81898e34435"/>
      <w:footerReference w:type="even" r:id="R3d13e50d7f0f4045"/>
      <w:footerReference w:type="first" r:id="R3b1ed4c855034c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cfb19b2e7c4f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5-96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edee801c01434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9b640ff9c144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333bd198ea4e27" /><Relationship Type="http://schemas.openxmlformats.org/officeDocument/2006/relationships/numbering" Target="/word/numbering.xml" Id="R24a4cf1a879b4102" /><Relationship Type="http://schemas.openxmlformats.org/officeDocument/2006/relationships/settings" Target="/word/settings.xml" Id="Rc1b555c75c9a4656" /><Relationship Type="http://schemas.openxmlformats.org/officeDocument/2006/relationships/image" Target="/word/media/3899a87a-f6da-4512-80c6-70069e5d5bed.png" Id="R1bcfb19b2e7c4f04" /><Relationship Type="http://schemas.openxmlformats.org/officeDocument/2006/relationships/image" Target="/word/media/b07fb215-03ff-4572-a1af-4616edee9175.png" Id="R73edee801c014348" /><Relationship Type="http://schemas.openxmlformats.org/officeDocument/2006/relationships/footer" Target="/word/footer1.xml" Id="Rfde6e81898e34435" /><Relationship Type="http://schemas.openxmlformats.org/officeDocument/2006/relationships/footer" Target="/word/footer2.xml" Id="R3d13e50d7f0f4045" /><Relationship Type="http://schemas.openxmlformats.org/officeDocument/2006/relationships/footer" Target="/word/footer3.xml" Id="R3b1ed4c855034c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9b640ff9c144fb" /></Relationships>
</file>