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c7db61630648a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8f19c6f2c0543f9"/>
      <w:footerReference w:type="even" r:id="R614a8a0b835d4861"/>
      <w:footerReference w:type="first" r:id="Re44177b649d346a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c9f00389c3f42a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DFZ-2015-1049-XIV-NE-EI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e77fe116894156"/>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JULIO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ec7a43e2674c9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d41735a2a744e87" /><Relationship Type="http://schemas.openxmlformats.org/officeDocument/2006/relationships/numbering" Target="/word/numbering.xml" Id="Rf7e60667611c4af3" /><Relationship Type="http://schemas.openxmlformats.org/officeDocument/2006/relationships/settings" Target="/word/settings.xml" Id="R56bf6459b613461a" /><Relationship Type="http://schemas.openxmlformats.org/officeDocument/2006/relationships/image" Target="/word/media/b0ebfafd-0eb5-450d-a976-3c48d04f2ee7.png" Id="Rbc9f00389c3f42a9" /><Relationship Type="http://schemas.openxmlformats.org/officeDocument/2006/relationships/image" Target="/word/media/c3e80d30-9fa0-41a1-be0b-3a7c677c9673.png" Id="R13e77fe116894156" /><Relationship Type="http://schemas.openxmlformats.org/officeDocument/2006/relationships/footer" Target="/word/footer1.xml" Id="R98f19c6f2c0543f9" /><Relationship Type="http://schemas.openxmlformats.org/officeDocument/2006/relationships/footer" Target="/word/footer2.xml" Id="R614a8a0b835d4861" /><Relationship Type="http://schemas.openxmlformats.org/officeDocument/2006/relationships/footer" Target="/word/footer3.xml" Id="Re44177b649d346a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ec7a43e2674c9f" /></Relationships>
</file>