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4572684d6248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35de15e0244c65"/>
      <w:footerReference w:type="even" r:id="Rbed0043a86b741b9"/>
      <w:footerReference w:type="first" r:id="Rbf636081bb3649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4144c101140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DFZ-2015-1158-XIV-NE-EI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3bdae010fd4b4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3bdf10df404f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5b956a911b4234" /><Relationship Type="http://schemas.openxmlformats.org/officeDocument/2006/relationships/numbering" Target="/word/numbering.xml" Id="R1286c2881ab740ed" /><Relationship Type="http://schemas.openxmlformats.org/officeDocument/2006/relationships/settings" Target="/word/settings.xml" Id="Rdf301b234e2a4dce" /><Relationship Type="http://schemas.openxmlformats.org/officeDocument/2006/relationships/image" Target="/word/media/31e84b56-ac2d-4285-ae70-2aff858bd32c.png" Id="R6884144c1011403d" /><Relationship Type="http://schemas.openxmlformats.org/officeDocument/2006/relationships/image" Target="/word/media/5d4071c0-8f5f-4333-be9c-d17e91632000.png" Id="R573bdae010fd4b42" /><Relationship Type="http://schemas.openxmlformats.org/officeDocument/2006/relationships/footer" Target="/word/footer1.xml" Id="R0f35de15e0244c65" /><Relationship Type="http://schemas.openxmlformats.org/officeDocument/2006/relationships/footer" Target="/word/footer2.xml" Id="Rbed0043a86b741b9" /><Relationship Type="http://schemas.openxmlformats.org/officeDocument/2006/relationships/footer" Target="/word/footer3.xml" Id="Rbf636081bb3649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3bdf10df404fa6" /></Relationships>
</file>