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2ce8d7c9764b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7ab229ce184686"/>
      <w:footerReference w:type="even" r:id="Rbfc5696e2d4545d4"/>
      <w:footerReference w:type="first" r:id="R8f0b8ab369bd4a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75a19368da4d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DFZ-2015-777-X-NE-EI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5b290241747d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JULIO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2b89f3927249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08fb8501a54816" /><Relationship Type="http://schemas.openxmlformats.org/officeDocument/2006/relationships/numbering" Target="/word/numbering.xml" Id="Rc56a27bf21a94dd7" /><Relationship Type="http://schemas.openxmlformats.org/officeDocument/2006/relationships/settings" Target="/word/settings.xml" Id="R2e3e793db5d24ace" /><Relationship Type="http://schemas.openxmlformats.org/officeDocument/2006/relationships/image" Target="/word/media/2ab93932-d29f-4448-87c4-25912c3ed447.png" Id="Rbd75a19368da4d93" /><Relationship Type="http://schemas.openxmlformats.org/officeDocument/2006/relationships/image" Target="/word/media/55004921-7a44-4d70-988e-3b7f2fed518b.png" Id="R9ec5b290241747d6" /><Relationship Type="http://schemas.openxmlformats.org/officeDocument/2006/relationships/footer" Target="/word/footer1.xml" Id="Ra77ab229ce184686" /><Relationship Type="http://schemas.openxmlformats.org/officeDocument/2006/relationships/footer" Target="/word/footer2.xml" Id="Rbfc5696e2d4545d4" /><Relationship Type="http://schemas.openxmlformats.org/officeDocument/2006/relationships/footer" Target="/word/footer3.xml" Id="R8f0b8ab369bd4a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2b89f3927249ce" /></Relationships>
</file>