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d67e2ea38144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cd5aa0f5274270"/>
      <w:footerReference w:type="even" r:id="R92f9c7f61f3e41b4"/>
      <w:footerReference w:type="first" r:id="R09fe2418f96145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d9317b72564c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DFZ-2015-1008-V-NE-EI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cb8d7a17b4d0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(ESTERO CASABLANCA);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(ESTERO CASABLANCA)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03b76c97f84a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a7fb090638432f" /><Relationship Type="http://schemas.openxmlformats.org/officeDocument/2006/relationships/numbering" Target="/word/numbering.xml" Id="R567d216fe7b4468a" /><Relationship Type="http://schemas.openxmlformats.org/officeDocument/2006/relationships/settings" Target="/word/settings.xml" Id="Rad7473c2dade4366" /><Relationship Type="http://schemas.openxmlformats.org/officeDocument/2006/relationships/image" Target="/word/media/9e32d6d2-28d9-49a2-bd16-d7f1cbfa56e6.png" Id="R49d9317b72564c9d" /><Relationship Type="http://schemas.openxmlformats.org/officeDocument/2006/relationships/image" Target="/word/media/e9e7dc36-559e-4550-8471-d08440368c9c.png" Id="R10bcb8d7a17b4d04" /><Relationship Type="http://schemas.openxmlformats.org/officeDocument/2006/relationships/footer" Target="/word/footer1.xml" Id="R97cd5aa0f5274270" /><Relationship Type="http://schemas.openxmlformats.org/officeDocument/2006/relationships/footer" Target="/word/footer2.xml" Id="R92f9c7f61f3e41b4" /><Relationship Type="http://schemas.openxmlformats.org/officeDocument/2006/relationships/footer" Target="/word/footer3.xml" Id="R09fe2418f96145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03b76c97f84a5f" /></Relationships>
</file>