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68f357c8974d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8b9f35bdeb4815"/>
      <w:footerReference w:type="even" r:id="Rd4270824d675445c"/>
      <w:footerReference w:type="first" r:id="Rb9fe5e67f0494d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2684cdd5d54e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DFZ-2015-690-VI-NE-EI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ad1e051f21402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41bedf798147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d29e85ae9b4110" /><Relationship Type="http://schemas.openxmlformats.org/officeDocument/2006/relationships/numbering" Target="/word/numbering.xml" Id="Rb1025c1c8ac44fd1" /><Relationship Type="http://schemas.openxmlformats.org/officeDocument/2006/relationships/settings" Target="/word/settings.xml" Id="R20a40f2cd45e4c32" /><Relationship Type="http://schemas.openxmlformats.org/officeDocument/2006/relationships/image" Target="/word/media/1fd874bd-b526-4f0c-8a40-d75ee3b9f278.png" Id="Rcb2684cdd5d54e7c" /><Relationship Type="http://schemas.openxmlformats.org/officeDocument/2006/relationships/image" Target="/word/media/cfe6c205-391c-4fc8-bac1-d1fb69916d70.png" Id="R08ad1e051f214028" /><Relationship Type="http://schemas.openxmlformats.org/officeDocument/2006/relationships/footer" Target="/word/footer1.xml" Id="Rbb8b9f35bdeb4815" /><Relationship Type="http://schemas.openxmlformats.org/officeDocument/2006/relationships/footer" Target="/word/footer2.xml" Id="Rd4270824d675445c" /><Relationship Type="http://schemas.openxmlformats.org/officeDocument/2006/relationships/footer" Target="/word/footer3.xml" Id="Rb9fe5e67f0494d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41bedf7981474a" /></Relationships>
</file>