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31602544f14d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b5d5d768384b8d"/>
      <w:footerReference w:type="even" r:id="Rb5d69a53f0124077"/>
      <w:footerReference w:type="first" r:id="R11418f424f2742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1fc9f3abbc45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DFZ-2015-724-VII-NE-EI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9e6be736f14cf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bbf9f140d642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f4216170fa437d" /><Relationship Type="http://schemas.openxmlformats.org/officeDocument/2006/relationships/numbering" Target="/word/numbering.xml" Id="Rbcfb263eb41e46d7" /><Relationship Type="http://schemas.openxmlformats.org/officeDocument/2006/relationships/settings" Target="/word/settings.xml" Id="R6845114404a641e1" /><Relationship Type="http://schemas.openxmlformats.org/officeDocument/2006/relationships/image" Target="/word/media/789e6a27-ea1a-4c98-8704-77b3a82273ca.png" Id="R9b1fc9f3abbc45f3" /><Relationship Type="http://schemas.openxmlformats.org/officeDocument/2006/relationships/image" Target="/word/media/8aee1901-5677-4af4-8edb-54a0279fb35d.png" Id="R139e6be736f14cf1" /><Relationship Type="http://schemas.openxmlformats.org/officeDocument/2006/relationships/footer" Target="/word/footer1.xml" Id="R1bb5d5d768384b8d" /><Relationship Type="http://schemas.openxmlformats.org/officeDocument/2006/relationships/footer" Target="/word/footer2.xml" Id="Rb5d69a53f0124077" /><Relationship Type="http://schemas.openxmlformats.org/officeDocument/2006/relationships/footer" Target="/word/footer3.xml" Id="R11418f424f2742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bbf9f140d6424a" /></Relationships>
</file>