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7c687491954d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05ea7051944c6b"/>
      <w:footerReference w:type="even" r:id="Rca010e7aaf644649"/>
      <w:footerReference w:type="first" r:id="R92d6e87954a240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805546b5214a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DFZ-2015-992-VI-NE-EI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d3561a6ba04ea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cd48224c4843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b649793be844a9" /><Relationship Type="http://schemas.openxmlformats.org/officeDocument/2006/relationships/numbering" Target="/word/numbering.xml" Id="Re9ffcae74d50407b" /><Relationship Type="http://schemas.openxmlformats.org/officeDocument/2006/relationships/settings" Target="/word/settings.xml" Id="Rd9761bb135d142e2" /><Relationship Type="http://schemas.openxmlformats.org/officeDocument/2006/relationships/image" Target="/word/media/776af326-dce9-404b-aa79-7e227e4bd944.png" Id="R2a805546b5214ad1" /><Relationship Type="http://schemas.openxmlformats.org/officeDocument/2006/relationships/image" Target="/word/media/59b8c6a5-5a74-42b2-9784-7eb6fa102d44.png" Id="R52d3561a6ba04ea5" /><Relationship Type="http://schemas.openxmlformats.org/officeDocument/2006/relationships/footer" Target="/word/footer1.xml" Id="R5805ea7051944c6b" /><Relationship Type="http://schemas.openxmlformats.org/officeDocument/2006/relationships/footer" Target="/word/footer2.xml" Id="Rca010e7aaf644649" /><Relationship Type="http://schemas.openxmlformats.org/officeDocument/2006/relationships/footer" Target="/word/footer3.xml" Id="R92d6e87954a240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cd48224c484383" /></Relationships>
</file>