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beb80efccdf4e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bd4faceed3d4749"/>
      <w:footerReference w:type="even" r:id="R197c543dd0ef49bf"/>
      <w:footerReference w:type="first" r:id="R7afd5e8232e9443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27eb69d493457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DFZ-2015-1220-XIII-NE-EI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974297700b043b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c196d85ecad40d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1efea8b259456c" /><Relationship Type="http://schemas.openxmlformats.org/officeDocument/2006/relationships/numbering" Target="/word/numbering.xml" Id="Rd9cdf8c5d04b4886" /><Relationship Type="http://schemas.openxmlformats.org/officeDocument/2006/relationships/settings" Target="/word/settings.xml" Id="Recc0a29d8fe6414a" /><Relationship Type="http://schemas.openxmlformats.org/officeDocument/2006/relationships/image" Target="/word/media/a8785027-189e-4f4d-8ff9-41a84f5841ea.png" Id="R6a27eb69d493457f" /><Relationship Type="http://schemas.openxmlformats.org/officeDocument/2006/relationships/image" Target="/word/media/5058ce8e-b031-4dab-8794-c80a9e07cf94.png" Id="R4974297700b043b7" /><Relationship Type="http://schemas.openxmlformats.org/officeDocument/2006/relationships/footer" Target="/word/footer1.xml" Id="R6bd4faceed3d4749" /><Relationship Type="http://schemas.openxmlformats.org/officeDocument/2006/relationships/footer" Target="/word/footer2.xml" Id="R197c543dd0ef49bf" /><Relationship Type="http://schemas.openxmlformats.org/officeDocument/2006/relationships/footer" Target="/word/footer3.xml" Id="R7afd5e8232e944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c196d85ecad40d7" /></Relationships>
</file>