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7b5714019e47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3cf1baa0994ea8"/>
      <w:footerReference w:type="even" r:id="R41cc19938c48495a"/>
      <w:footerReference w:type="first" r:id="Rc8e136cfed5d4d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213fda2b949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DFZ-2015-900-XIV-NE-EI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fdead417d5414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d503ad928740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2d5f5729a349f4" /><Relationship Type="http://schemas.openxmlformats.org/officeDocument/2006/relationships/numbering" Target="/word/numbering.xml" Id="Rcd5574a812674b84" /><Relationship Type="http://schemas.openxmlformats.org/officeDocument/2006/relationships/settings" Target="/word/settings.xml" Id="R85e932a51cad47a4" /><Relationship Type="http://schemas.openxmlformats.org/officeDocument/2006/relationships/image" Target="/word/media/c8cbfd69-d513-4cac-b396-4cee6cfb6c78.png" Id="R2ca213fda2b9492c" /><Relationship Type="http://schemas.openxmlformats.org/officeDocument/2006/relationships/image" Target="/word/media/4ed0a6f1-2991-40dd-b199-51f37fa53078.png" Id="Rd4fdead417d5414e" /><Relationship Type="http://schemas.openxmlformats.org/officeDocument/2006/relationships/footer" Target="/word/footer1.xml" Id="Rb03cf1baa0994ea8" /><Relationship Type="http://schemas.openxmlformats.org/officeDocument/2006/relationships/footer" Target="/word/footer2.xml" Id="R41cc19938c48495a" /><Relationship Type="http://schemas.openxmlformats.org/officeDocument/2006/relationships/footer" Target="/word/footer3.xml" Id="Rc8e136cfed5d4d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d503ad928740e9" /></Relationships>
</file>