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b792404ef94d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f2c869127b470d"/>
      <w:footerReference w:type="even" r:id="Rc22e0beaf46e4995"/>
      <w:footerReference w:type="first" r:id="Rae84cec00d154c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2ee93da4bb47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DFZ-2015-1139-XI-NE-EI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1aa896ff624ad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CPAZ@SALMONES-DECHILE.CL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74d3a21fba43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7d15d1a56b4d02" /><Relationship Type="http://schemas.openxmlformats.org/officeDocument/2006/relationships/numbering" Target="/word/numbering.xml" Id="R77060dbddaa74e00" /><Relationship Type="http://schemas.openxmlformats.org/officeDocument/2006/relationships/settings" Target="/word/settings.xml" Id="Re6eb6ce13e744435" /><Relationship Type="http://schemas.openxmlformats.org/officeDocument/2006/relationships/image" Target="/word/media/8041d2b3-790e-4017-85aa-cc446983f3ae.png" Id="R0f2ee93da4bb47df" /><Relationship Type="http://schemas.openxmlformats.org/officeDocument/2006/relationships/image" Target="/word/media/b0cd7180-e5a9-4ddc-90b9-49e758b93fb6.png" Id="R111aa896ff624ade" /><Relationship Type="http://schemas.openxmlformats.org/officeDocument/2006/relationships/footer" Target="/word/footer1.xml" Id="R8bf2c869127b470d" /><Relationship Type="http://schemas.openxmlformats.org/officeDocument/2006/relationships/footer" Target="/word/footer2.xml" Id="Rc22e0beaf46e4995" /><Relationship Type="http://schemas.openxmlformats.org/officeDocument/2006/relationships/footer" Target="/word/footer3.xml" Id="Rae84cec00d154c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74d3a21fba4319" /></Relationships>
</file>