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4acc9e907241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f373e7090b44af"/>
      <w:footerReference w:type="even" r:id="R06214a80927642e4"/>
      <w:footerReference w:type="first" r:id="Ree7abfaa4a654b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5d181a9a094d5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DFZ-2015-972-VII-NE-EI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b377390b62749e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511e327c4d04ce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bc6e92588e4afe" /><Relationship Type="http://schemas.openxmlformats.org/officeDocument/2006/relationships/numbering" Target="/word/numbering.xml" Id="R16919d7eb37140a0" /><Relationship Type="http://schemas.openxmlformats.org/officeDocument/2006/relationships/settings" Target="/word/settings.xml" Id="R59453a21716e43e6" /><Relationship Type="http://schemas.openxmlformats.org/officeDocument/2006/relationships/image" Target="/word/media/452e0c0c-9043-4c46-898f-183373f5dbfe.png" Id="R635d181a9a094d5f" /><Relationship Type="http://schemas.openxmlformats.org/officeDocument/2006/relationships/image" Target="/word/media/17b6d633-5261-4b30-8f40-be2b9a4a8f3e.png" Id="Rdb377390b62749e1" /><Relationship Type="http://schemas.openxmlformats.org/officeDocument/2006/relationships/footer" Target="/word/footer1.xml" Id="Rb1f373e7090b44af" /><Relationship Type="http://schemas.openxmlformats.org/officeDocument/2006/relationships/footer" Target="/word/footer2.xml" Id="R06214a80927642e4" /><Relationship Type="http://schemas.openxmlformats.org/officeDocument/2006/relationships/footer" Target="/word/footer3.xml" Id="Ree7abfaa4a654b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511e327c4d04cea" /></Relationships>
</file>